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6E2904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hyperlink r:id="rId4" w:history="1">
        <w:r w:rsidRPr="00821740">
          <w:rPr>
            <w:rStyle w:val="a3"/>
            <w:rFonts w:ascii="Georgia" w:hAnsi="Georgia"/>
            <w:sz w:val="20"/>
            <w:szCs w:val="20"/>
            <w:shd w:val="clear" w:color="auto" w:fill="FFFFFF"/>
          </w:rPr>
          <w:t>https://pos.gosuslugi.ru/lkp/fkgs/12150/51443/</w:t>
        </w:r>
      </w:hyperlink>
    </w:p>
    <w:p w:rsidR="006E2904" w:rsidRDefault="006E2904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hyperlink r:id="rId5" w:history="1">
        <w:r w:rsidRPr="00821740">
          <w:rPr>
            <w:rStyle w:val="a3"/>
            <w:rFonts w:ascii="Georgia" w:hAnsi="Georgia"/>
            <w:sz w:val="20"/>
            <w:szCs w:val="20"/>
            <w:shd w:val="clear" w:color="auto" w:fill="FFFFFF"/>
          </w:rPr>
          <w:t>https://pos.gosuslugi.ru/lkp/fkgs/12150/51442/</w:t>
        </w:r>
      </w:hyperlink>
    </w:p>
    <w:p w:rsidR="006E2904" w:rsidRDefault="006E2904"/>
    <w:sectPr w:rsidR="006E2904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904"/>
    <w:rsid w:val="002B05DC"/>
    <w:rsid w:val="00360400"/>
    <w:rsid w:val="00406892"/>
    <w:rsid w:val="00480365"/>
    <w:rsid w:val="004862D0"/>
    <w:rsid w:val="006E2904"/>
    <w:rsid w:val="00B2035C"/>
    <w:rsid w:val="00E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fkgs/12150/51442/" TargetMode="External"/><Relationship Id="rId4" Type="http://schemas.openxmlformats.org/officeDocument/2006/relationships/hyperlink" Target="https://pos.gosuslugi.ru/lkp/fkgs/12150/514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2024-03-29T08:48:00Z</dcterms:created>
  <dcterms:modified xsi:type="dcterms:W3CDTF">2024-03-29T08:49:00Z</dcterms:modified>
</cp:coreProperties>
</file>