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F2" w:rsidRDefault="00D50CF2" w:rsidP="00D50C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Прокуратура Приморского района поддержала государственное обвинение по уголовному делу в отношении Рустама </w:t>
      </w:r>
      <w:proofErr w:type="spellStart"/>
      <w:r>
        <w:rPr>
          <w:rFonts w:ascii="Roboto" w:hAnsi="Roboto"/>
          <w:color w:val="333333"/>
        </w:rPr>
        <w:t>Казиева</w:t>
      </w:r>
      <w:proofErr w:type="spellEnd"/>
      <w:r>
        <w:rPr>
          <w:rFonts w:ascii="Roboto" w:hAnsi="Roboto"/>
          <w:color w:val="333333"/>
        </w:rPr>
        <w:t>. Он признан виновным по ч. 4 ст. 166 УК РФ (угон автомобиля с применением насилия, опасного для жизни и здоровья) и ч. 2 ст. 318 УК РФ (применение насилия в отношении представителя власти, опасного для жизни и здоровья, в связи с исполнением им своих должностных обязанностей).</w:t>
      </w:r>
    </w:p>
    <w:p w:rsidR="00D50CF2" w:rsidRDefault="00D50CF2" w:rsidP="00D50C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Суд установил, что 14 апреля 2022 года </w:t>
      </w:r>
      <w:proofErr w:type="spellStart"/>
      <w:r>
        <w:rPr>
          <w:rFonts w:ascii="Roboto" w:hAnsi="Roboto"/>
          <w:color w:val="333333"/>
        </w:rPr>
        <w:t>Казиев</w:t>
      </w:r>
      <w:proofErr w:type="spellEnd"/>
      <w:r>
        <w:rPr>
          <w:rFonts w:ascii="Roboto" w:hAnsi="Roboto"/>
          <w:color w:val="333333"/>
        </w:rPr>
        <w:t xml:space="preserve">, находясь на автомобильной заправке, расположенной по адресу: г. Санкт-Петербург, ул. </w:t>
      </w:r>
      <w:proofErr w:type="gramStart"/>
      <w:r>
        <w:rPr>
          <w:rFonts w:ascii="Roboto" w:hAnsi="Roboto"/>
          <w:color w:val="333333"/>
        </w:rPr>
        <w:t>Камышовая</w:t>
      </w:r>
      <w:proofErr w:type="gramEnd"/>
      <w:r>
        <w:rPr>
          <w:rFonts w:ascii="Roboto" w:hAnsi="Roboto"/>
          <w:color w:val="333333"/>
        </w:rPr>
        <w:t>, д. 21, лит. А, был установлен сотрудниками правоохранительных органов как лицо, находившееся в розыске за уклонение от административного надзора.</w:t>
      </w:r>
    </w:p>
    <w:p w:rsidR="00D50CF2" w:rsidRDefault="00D50CF2" w:rsidP="00D50C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Подсудимый препровожден в припаркованный служебный автомобиль для доставления в отдел </w:t>
      </w:r>
      <w:proofErr w:type="spellStart"/>
      <w:r>
        <w:rPr>
          <w:rFonts w:ascii="Roboto" w:hAnsi="Roboto"/>
          <w:color w:val="333333"/>
        </w:rPr>
        <w:t>полиции</w:t>
      </w:r>
      <w:proofErr w:type="gramStart"/>
      <w:r>
        <w:rPr>
          <w:rFonts w:ascii="Roboto" w:hAnsi="Roboto"/>
          <w:color w:val="333333"/>
        </w:rPr>
        <w:t>.П</w:t>
      </w:r>
      <w:proofErr w:type="gramEnd"/>
      <w:r>
        <w:rPr>
          <w:rFonts w:ascii="Roboto" w:hAnsi="Roboto"/>
          <w:color w:val="333333"/>
        </w:rPr>
        <w:t>о</w:t>
      </w:r>
      <w:proofErr w:type="spellEnd"/>
      <w:r>
        <w:rPr>
          <w:rFonts w:ascii="Roboto" w:hAnsi="Roboto"/>
          <w:color w:val="333333"/>
        </w:rPr>
        <w:t xml:space="preserve"> пути в полицейский участок правоохранитель был вынужден совершить остановку и выйти на время из автомобиля. В этот момент </w:t>
      </w:r>
      <w:proofErr w:type="spellStart"/>
      <w:r>
        <w:rPr>
          <w:rFonts w:ascii="Roboto" w:hAnsi="Roboto"/>
          <w:color w:val="333333"/>
        </w:rPr>
        <w:t>Казиев</w:t>
      </w:r>
      <w:proofErr w:type="spellEnd"/>
      <w:r>
        <w:rPr>
          <w:rFonts w:ascii="Roboto" w:hAnsi="Roboto"/>
          <w:color w:val="333333"/>
        </w:rPr>
        <w:t xml:space="preserve"> сел за руль служебной машины и поехал. Пытаясь остановить подсудимого, полицейский получил телесные повреждения.</w:t>
      </w:r>
    </w:p>
    <w:p w:rsidR="00D50CF2" w:rsidRDefault="00D50CF2" w:rsidP="00D50C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Спустя какое-то время </w:t>
      </w:r>
      <w:proofErr w:type="spellStart"/>
      <w:r>
        <w:rPr>
          <w:rFonts w:ascii="Roboto" w:hAnsi="Roboto"/>
          <w:color w:val="333333"/>
        </w:rPr>
        <w:t>Казиев</w:t>
      </w:r>
      <w:proofErr w:type="spellEnd"/>
      <w:r>
        <w:rPr>
          <w:rFonts w:ascii="Roboto" w:hAnsi="Roboto"/>
          <w:color w:val="333333"/>
        </w:rPr>
        <w:t xml:space="preserve"> покинул автомобиль и скрылся.</w:t>
      </w:r>
    </w:p>
    <w:p w:rsidR="00D50CF2" w:rsidRDefault="00D50CF2" w:rsidP="00D50C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С учетом позиции государственного обвинителя </w:t>
      </w:r>
      <w:proofErr w:type="spellStart"/>
      <w:r>
        <w:rPr>
          <w:rFonts w:ascii="Roboto" w:hAnsi="Roboto"/>
          <w:color w:val="333333"/>
        </w:rPr>
        <w:t>Казиев</w:t>
      </w:r>
      <w:proofErr w:type="spellEnd"/>
      <w:r>
        <w:rPr>
          <w:rFonts w:ascii="Roboto" w:hAnsi="Roboto"/>
          <w:color w:val="333333"/>
        </w:rPr>
        <w:t xml:space="preserve"> признан виновным, ему назначено наказание в виде лишения свободы сроком на 5 лет 8 месяцев с отбыванием в исправительной колонии строгого режима.</w:t>
      </w:r>
    </w:p>
    <w:p w:rsidR="0023001E" w:rsidRDefault="0023001E">
      <w:bookmarkStart w:id="0" w:name="_GoBack"/>
      <w:bookmarkEnd w:id="0"/>
    </w:p>
    <w:sectPr w:rsidR="0023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6E"/>
    <w:rsid w:val="0023001E"/>
    <w:rsid w:val="0077386E"/>
    <w:rsid w:val="00D5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2023-12-22T09:50:00Z</dcterms:created>
  <dcterms:modified xsi:type="dcterms:W3CDTF">2023-12-22T09:51:00Z</dcterms:modified>
</cp:coreProperties>
</file>