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01" w:rsidRDefault="004E2501" w:rsidP="004E250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01">
        <w:rPr>
          <w:rFonts w:ascii="Times New Roman" w:hAnsi="Times New Roman" w:cs="Times New Roman"/>
          <w:b/>
          <w:sz w:val="28"/>
          <w:szCs w:val="28"/>
        </w:rPr>
        <w:t>За сбитого на дороге лося придется заплатить</w:t>
      </w:r>
    </w:p>
    <w:p w:rsidR="008F5262" w:rsidRPr="008F5262" w:rsidRDefault="008F5262" w:rsidP="008F52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2">
        <w:rPr>
          <w:rFonts w:ascii="Times New Roman" w:hAnsi="Times New Roman" w:cs="Times New Roman"/>
          <w:sz w:val="28"/>
          <w:szCs w:val="28"/>
        </w:rPr>
        <w:t>Природоохранная прокуратура г. Санкт-Петербурга провела проверку исполнения федерального законодательства о животном мире.</w:t>
      </w:r>
    </w:p>
    <w:p w:rsidR="008F5262" w:rsidRPr="008F5262" w:rsidRDefault="008F5262" w:rsidP="008F52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2">
        <w:rPr>
          <w:rFonts w:ascii="Times New Roman" w:hAnsi="Times New Roman" w:cs="Times New Roman"/>
          <w:sz w:val="28"/>
          <w:szCs w:val="28"/>
        </w:rPr>
        <w:t>Установлено, что в результате дорожно-транспортного происшествия на трассе по адресу: г. Санкт-Петербург, Витебский пр., 150 м до трассы М11, водителем микроавтобуса сбит лось.</w:t>
      </w:r>
    </w:p>
    <w:p w:rsidR="008F5262" w:rsidRPr="008F5262" w:rsidRDefault="008F5262" w:rsidP="008F52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2">
        <w:rPr>
          <w:rFonts w:ascii="Times New Roman" w:hAnsi="Times New Roman" w:cs="Times New Roman"/>
          <w:sz w:val="28"/>
          <w:szCs w:val="28"/>
        </w:rPr>
        <w:t>В результате происшествия, повлекшего гибель дикого животного, причинен вред и нанесен ущерб Российской Федерации в размере 80 тыс. рублей.</w:t>
      </w:r>
    </w:p>
    <w:p w:rsidR="008F5262" w:rsidRPr="008F5262" w:rsidRDefault="008F5262" w:rsidP="008F52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2">
        <w:rPr>
          <w:rFonts w:ascii="Times New Roman" w:hAnsi="Times New Roman" w:cs="Times New Roman"/>
          <w:sz w:val="28"/>
          <w:szCs w:val="28"/>
        </w:rPr>
        <w:t>Автогражданская ответственность водителя застрахована в страховой организации. Однако компанией оплата ущерба, причиненного окружающей среде, в добровольном порядке не произведена.</w:t>
      </w:r>
    </w:p>
    <w:p w:rsidR="008F5262" w:rsidRPr="008F5262" w:rsidRDefault="008F5262" w:rsidP="008F52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62">
        <w:rPr>
          <w:rFonts w:ascii="Times New Roman" w:hAnsi="Times New Roman" w:cs="Times New Roman"/>
          <w:sz w:val="28"/>
          <w:szCs w:val="28"/>
        </w:rPr>
        <w:t>Природоохранный прокурор г. Санкт-Петербурга предъявил исковое заявление в суд о взыскании причиненного ущерба.</w:t>
      </w:r>
    </w:p>
    <w:p w:rsidR="00E5339E" w:rsidRDefault="008F5262" w:rsidP="008F52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5262">
        <w:rPr>
          <w:rFonts w:ascii="Times New Roman" w:hAnsi="Times New Roman" w:cs="Times New Roman"/>
          <w:sz w:val="28"/>
          <w:szCs w:val="28"/>
        </w:rPr>
        <w:t>Требования прокуратуры удовлетворены в полном объеме, со страховой организации в счет возмещения вреда, причиненного объектам животного мира, взыскано 80 тыс. рублей.</w:t>
      </w:r>
    </w:p>
    <w:p w:rsidR="008F5262" w:rsidRDefault="008F5262" w:rsidP="008F52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11B" w:rsidRDefault="004B411B" w:rsidP="00412A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4B411B" w:rsidRPr="004B411B" w:rsidRDefault="004B411B" w:rsidP="004B4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Санкт-Петербурга</w:t>
      </w:r>
    </w:p>
    <w:sectPr w:rsidR="004B411B" w:rsidRPr="004B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1B"/>
    <w:rsid w:val="000341BE"/>
    <w:rsid w:val="000B0940"/>
    <w:rsid w:val="0025071D"/>
    <w:rsid w:val="00412A06"/>
    <w:rsid w:val="004B411B"/>
    <w:rsid w:val="004E2501"/>
    <w:rsid w:val="0050321A"/>
    <w:rsid w:val="00546B3B"/>
    <w:rsid w:val="00682246"/>
    <w:rsid w:val="00774178"/>
    <w:rsid w:val="008F5262"/>
    <w:rsid w:val="009E4516"/>
    <w:rsid w:val="00C77887"/>
    <w:rsid w:val="00CA6889"/>
    <w:rsid w:val="00CC29A3"/>
    <w:rsid w:val="00CF4D62"/>
    <w:rsid w:val="00D42008"/>
    <w:rsid w:val="00E5339E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Пользователь Windows</cp:lastModifiedBy>
  <cp:revision>18</cp:revision>
  <dcterms:created xsi:type="dcterms:W3CDTF">2024-06-22T06:51:00Z</dcterms:created>
  <dcterms:modified xsi:type="dcterms:W3CDTF">2024-11-22T07:23:00Z</dcterms:modified>
</cp:coreProperties>
</file>