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AB" w:rsidRPr="00E21EAB" w:rsidRDefault="00E21EAB" w:rsidP="00E21EAB">
      <w:pPr>
        <w:shd w:val="clear" w:color="auto" w:fill="EAEAEA"/>
        <w:spacing w:after="525" w:line="240" w:lineRule="auto"/>
        <w:textAlignment w:val="baseline"/>
        <w:outlineLvl w:val="0"/>
        <w:rPr>
          <w:rFonts w:ascii="MullerBold" w:eastAsia="Times New Roman" w:hAnsi="MullerBold" w:cs="Times New Roman"/>
          <w:color w:val="000000"/>
          <w:kern w:val="36"/>
          <w:sz w:val="81"/>
          <w:szCs w:val="81"/>
          <w:lang w:eastAsia="ru-RU"/>
        </w:rPr>
      </w:pPr>
      <w:r w:rsidRPr="00E21EAB">
        <w:rPr>
          <w:rFonts w:ascii="MullerBold" w:eastAsia="Times New Roman" w:hAnsi="MullerBold" w:cs="Times New Roman"/>
          <w:color w:val="000000"/>
          <w:kern w:val="36"/>
          <w:sz w:val="81"/>
          <w:szCs w:val="81"/>
          <w:lang w:eastAsia="ru-RU"/>
        </w:rPr>
        <w:t>ВОЗ: у стран нет сре</w:t>
      </w:r>
      <w:proofErr w:type="gramStart"/>
      <w:r w:rsidRPr="00E21EAB">
        <w:rPr>
          <w:rFonts w:ascii="MullerBold" w:eastAsia="Times New Roman" w:hAnsi="MullerBold" w:cs="Times New Roman"/>
          <w:color w:val="000000"/>
          <w:kern w:val="36"/>
          <w:sz w:val="81"/>
          <w:szCs w:val="81"/>
          <w:lang w:eastAsia="ru-RU"/>
        </w:rPr>
        <w:t>дств дл</w:t>
      </w:r>
      <w:proofErr w:type="gramEnd"/>
      <w:r w:rsidRPr="00E21EAB">
        <w:rPr>
          <w:rFonts w:ascii="MullerBold" w:eastAsia="Times New Roman" w:hAnsi="MullerBold" w:cs="Times New Roman"/>
          <w:color w:val="000000"/>
          <w:kern w:val="36"/>
          <w:sz w:val="81"/>
          <w:szCs w:val="81"/>
          <w:lang w:eastAsia="ru-RU"/>
        </w:rPr>
        <w:t>я защиты населения от последствий изменения климата</w:t>
      </w:r>
    </w:p>
    <w:p w:rsidR="00E21EAB" w:rsidRPr="00E21EAB" w:rsidRDefault="00E21EAB" w:rsidP="00E21EAB">
      <w:pPr>
        <w:shd w:val="clear" w:color="auto" w:fill="EAEAE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E21EAB">
        <w:rPr>
          <w:rFonts w:ascii="Arial" w:eastAsia="Times New Roman" w:hAnsi="Arial" w:cs="Arial"/>
          <w:b/>
          <w:bCs/>
          <w:color w:val="000000"/>
          <w:sz w:val="39"/>
          <w:lang w:eastAsia="ru-RU"/>
        </w:rPr>
        <w:t>Смертность от причин, связанных с загрязненным воздухом, можно сократить на 80%, считают в ВОЗ. Однако на это почти ни у кого нет денег.</w:t>
      </w:r>
    </w:p>
    <w:p w:rsidR="00E21EAB" w:rsidRPr="00E21EAB" w:rsidRDefault="00E21EAB" w:rsidP="00E21EAB">
      <w:pPr>
        <w:shd w:val="clear" w:color="auto" w:fill="EAEAEA"/>
        <w:spacing w:after="0" w:line="240" w:lineRule="auto"/>
        <w:textAlignment w:val="baseline"/>
        <w:rPr>
          <w:rFonts w:ascii="Segoe UI" w:eastAsia="Times New Roman" w:hAnsi="Segoe UI" w:cs="Segoe UI"/>
          <w:sz w:val="30"/>
          <w:szCs w:val="30"/>
          <w:lang w:eastAsia="ru-RU"/>
        </w:rPr>
      </w:pPr>
    </w:p>
    <w:p w:rsidR="00E21EAB" w:rsidRPr="00E21EAB" w:rsidRDefault="00E21EAB" w:rsidP="00E21EAB">
      <w:pPr>
        <w:shd w:val="clear" w:color="auto" w:fill="EAEAE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21EA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Большинство государство не имеет достаточно средств, необходимых для эффективной защиты населения от последствий изменения климата. Об этом </w:t>
      </w:r>
      <w:hyperlink r:id="rId4" w:tgtFrame="_blank" w:history="1">
        <w:r w:rsidRPr="00E21EAB">
          <w:rPr>
            <w:rFonts w:ascii="Arial" w:eastAsia="Times New Roman" w:hAnsi="Arial" w:cs="Arial"/>
            <w:color w:val="000000"/>
            <w:sz w:val="30"/>
            <w:lang w:eastAsia="ru-RU"/>
          </w:rPr>
          <w:t>говорится</w:t>
        </w:r>
      </w:hyperlink>
      <w:r w:rsidRPr="00E21EA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в отчете Всемирной организации здравоохранения (ВОЗ). Лишь четверть стран могут в полной мере реализовать планы в области здравоохранения и изменения климата. «Пандемия COVID-19 только усугубила проблему нехватки средств и кадров», — отметили авторы.</w:t>
      </w:r>
    </w:p>
    <w:p w:rsidR="00E21EAB" w:rsidRPr="00E21EAB" w:rsidRDefault="00E21EAB" w:rsidP="00E21EAB">
      <w:pPr>
        <w:shd w:val="clear" w:color="auto" w:fill="EAEAEA"/>
        <w:spacing w:after="42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21EA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По мнению </w:t>
      </w:r>
      <w:proofErr w:type="gramStart"/>
      <w:r w:rsidRPr="00E21EA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экспертов</w:t>
      </w:r>
      <w:proofErr w:type="gramEnd"/>
      <w:r w:rsidRPr="00E21EA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ВОЗ, наибольшему риску подвергаются этнические меньшинства, малоимущие, беженцы, переселенцы, пожилые, женщины и дети.</w:t>
      </w:r>
    </w:p>
    <w:p w:rsidR="00E21EAB" w:rsidRPr="00E21EAB" w:rsidRDefault="00E21EAB" w:rsidP="00E21EAB">
      <w:pPr>
        <w:shd w:val="clear" w:color="auto" w:fill="EAEAEA"/>
        <w:spacing w:after="42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21EA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«Результаты исследования свидетельствуют о том, что многие страны совершенно не готовы защитить здоровье населения от последствий климатического кризиса», — подчеркнула директор ВОЗ по вопросам окружающей среды Мария </w:t>
      </w:r>
      <w:proofErr w:type="spellStart"/>
      <w:r w:rsidRPr="00E21EA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Нейра</w:t>
      </w:r>
      <w:proofErr w:type="spellEnd"/>
      <w:r w:rsidRPr="00E21EA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 Смертность от причин, связанных с загрязненным воздухом, можно сократить на 80%, считают в ВОЗ.</w:t>
      </w:r>
    </w:p>
    <w:p w:rsidR="00E21EAB" w:rsidRPr="00E21EAB" w:rsidRDefault="00E21EAB" w:rsidP="00E21EAB">
      <w:pPr>
        <w:shd w:val="clear" w:color="auto" w:fill="EAEAEA"/>
        <w:spacing w:after="42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21EA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 то же время, в 75% государств уже разработан или разрабатывается план по защите здоровья населения от вредного воздействия изменения климата, в 85% учрежден специальный пост представителя по климату и здравоохранению.</w:t>
      </w:r>
    </w:p>
    <w:p w:rsidR="00E21EAB" w:rsidRPr="00E21EAB" w:rsidRDefault="00E21EAB" w:rsidP="00E21EAB">
      <w:pPr>
        <w:shd w:val="clear" w:color="auto" w:fill="EAEAE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21EAB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 xml:space="preserve">Ранее </w:t>
      </w:r>
      <w:proofErr w:type="spellStart"/>
      <w:proofErr w:type="gramStart"/>
      <w:r w:rsidRPr="00E21EAB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Р</w:t>
      </w:r>
      <w:proofErr w:type="gramEnd"/>
      <w:r w:rsidRPr="00E21EAB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lus-one.ru</w:t>
      </w:r>
      <w:proofErr w:type="spellEnd"/>
      <w:r w:rsidRPr="00E21EA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hyperlink r:id="rId5" w:tgtFrame="_self" w:history="1">
        <w:r w:rsidRPr="00E21EAB">
          <w:rPr>
            <w:rFonts w:ascii="Arial" w:eastAsia="Times New Roman" w:hAnsi="Arial" w:cs="Arial"/>
            <w:color w:val="000000"/>
            <w:sz w:val="30"/>
            <w:lang w:eastAsia="ru-RU"/>
          </w:rPr>
          <w:t>рассказывал</w:t>
        </w:r>
      </w:hyperlink>
      <w:r w:rsidRPr="00E21EA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что на климатическом саммите в Глазго приняли декларацию о защите лесов.</w:t>
      </w:r>
    </w:p>
    <w:p w:rsidR="00917FD2" w:rsidRDefault="00917FD2"/>
    <w:sectPr w:rsidR="00917FD2" w:rsidSect="00917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ller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EAB"/>
    <w:rsid w:val="000559DB"/>
    <w:rsid w:val="000B5A1A"/>
    <w:rsid w:val="001070B9"/>
    <w:rsid w:val="001E4BB6"/>
    <w:rsid w:val="00917FD2"/>
    <w:rsid w:val="00B30C1E"/>
    <w:rsid w:val="00B84D6D"/>
    <w:rsid w:val="00BF160E"/>
    <w:rsid w:val="00E1382C"/>
    <w:rsid w:val="00E21EAB"/>
    <w:rsid w:val="00E3142C"/>
    <w:rsid w:val="00E6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D2"/>
  </w:style>
  <w:style w:type="paragraph" w:styleId="1">
    <w:name w:val="heading 1"/>
    <w:basedOn w:val="a"/>
    <w:link w:val="10"/>
    <w:uiPriority w:val="9"/>
    <w:qFormat/>
    <w:rsid w:val="00E21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E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sertextall-b8p6rs-0">
    <w:name w:val="parser__textall-b8p6rs-0"/>
    <w:basedOn w:val="a"/>
    <w:rsid w:val="00E2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21EAB"/>
    <w:rPr>
      <w:b/>
      <w:bCs/>
    </w:rPr>
  </w:style>
  <w:style w:type="character" w:styleId="a4">
    <w:name w:val="Hyperlink"/>
    <w:basedOn w:val="a0"/>
    <w:uiPriority w:val="99"/>
    <w:semiHidden/>
    <w:unhideWhenUsed/>
    <w:rsid w:val="00E21E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8163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9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3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87760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2948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0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us-one.ru/news/2021/11/02/na-klimaticheskom-sammite-cop26-v-glazgo-prinyali-deklaraciyu-o-zashchite-lesov" TargetMode="External"/><Relationship Id="rId4" Type="http://schemas.openxmlformats.org/officeDocument/2006/relationships/hyperlink" Target="https://news.un.org/ru/story/2021/11/14134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Домаков</dc:creator>
  <cp:lastModifiedBy>Домаков</cp:lastModifiedBy>
  <cp:revision>1</cp:revision>
  <dcterms:created xsi:type="dcterms:W3CDTF">2021-11-09T09:50:00Z</dcterms:created>
  <dcterms:modified xsi:type="dcterms:W3CDTF">2021-11-09T09:51:00Z</dcterms:modified>
</cp:coreProperties>
</file>