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C2535" w:rsidRPr="007D64FE" w:rsidTr="008C25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2535" w:rsidRPr="007D64FE" w:rsidRDefault="008C2535">
            <w:pPr>
              <w:pStyle w:val="ConsPlusNormal"/>
              <w:rPr>
                <w:rFonts w:ascii="Times New Roman" w:hAnsi="Times New Roman" w:cs="Times New Roman"/>
              </w:rPr>
            </w:pPr>
            <w:r w:rsidRPr="007D64FE">
              <w:rPr>
                <w:rFonts w:ascii="Times New Roman" w:hAnsi="Times New Roman" w:cs="Times New Roman"/>
              </w:rP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2535" w:rsidRPr="007D64FE" w:rsidRDefault="008C253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D64FE">
              <w:rPr>
                <w:rFonts w:ascii="Times New Roman" w:hAnsi="Times New Roman" w:cs="Times New Roman"/>
              </w:rPr>
              <w:t>N 968</w:t>
            </w:r>
          </w:p>
        </w:tc>
      </w:tr>
    </w:tbl>
    <w:p w:rsidR="008C2535" w:rsidRPr="007D64FE" w:rsidRDefault="008C2535">
      <w:pPr>
        <w:pStyle w:val="ConsPlusTitle"/>
        <w:jc w:val="center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УКАЗ</w:t>
      </w:r>
      <w:r w:rsidR="007D64FE">
        <w:rPr>
          <w:rFonts w:ascii="Times New Roman" w:hAnsi="Times New Roman" w:cs="Times New Roman"/>
        </w:rPr>
        <w:t xml:space="preserve"> </w:t>
      </w:r>
      <w:r w:rsidRPr="007D64FE">
        <w:rPr>
          <w:rFonts w:ascii="Times New Roman" w:hAnsi="Times New Roman" w:cs="Times New Roman"/>
        </w:rPr>
        <w:t>ПРЕЗИДЕНТА РОССИЙСКОЙ ФЕДЕРАЦИИ</w:t>
      </w:r>
    </w:p>
    <w:p w:rsidR="008C2535" w:rsidRPr="007D64FE" w:rsidRDefault="008C2535">
      <w:pPr>
        <w:pStyle w:val="ConsPlusTitle"/>
        <w:jc w:val="center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«ОБ ОСОБЕННОСТЯХ ИСПОЛНЕНИЯ ОБЯЗАННОСТЕЙ, СОБЛЮДЕНИЯ ОГРАНИЧЕНИЙ И ЗАПРЕТОВ</w:t>
      </w:r>
      <w:r w:rsidR="007D64FE">
        <w:rPr>
          <w:rFonts w:ascii="Times New Roman" w:hAnsi="Times New Roman" w:cs="Times New Roman"/>
        </w:rPr>
        <w:t xml:space="preserve"> </w:t>
      </w:r>
      <w:r w:rsidRPr="007D64FE">
        <w:rPr>
          <w:rFonts w:ascii="Times New Roman" w:hAnsi="Times New Roman" w:cs="Times New Roman"/>
        </w:rPr>
        <w:t>В ОБЛАСТИ ПРОТИВОДЕЙСТВИЯ КОРРУПЦИИ НЕКОТОРЫМИ КАТЕГОРИЯМИ</w:t>
      </w:r>
      <w:r w:rsidR="007D64F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D64FE">
        <w:rPr>
          <w:rFonts w:ascii="Times New Roman" w:hAnsi="Times New Roman" w:cs="Times New Roman"/>
        </w:rPr>
        <w:t>ГРАЖДАН В ПЕРИОД ПРОВЕДЕНИЯ СПЕЦИАЛЬНОЙ ВОЕННОЙ ОПЕРАЦИИ»</w:t>
      </w:r>
    </w:p>
    <w:p w:rsidR="008C2535" w:rsidRPr="007D64FE" w:rsidRDefault="008C2535">
      <w:pPr>
        <w:pStyle w:val="ConsPlusNormal"/>
        <w:jc w:val="both"/>
        <w:rPr>
          <w:rFonts w:ascii="Times New Roman" w:hAnsi="Times New Roman" w:cs="Times New Roman"/>
        </w:rPr>
      </w:pPr>
    </w:p>
    <w:p w:rsidR="008C2535" w:rsidRPr="007D64FE" w:rsidRDefault="008C25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В целях реализации единой государственной политики в области противодействия коррупции постановляю: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 w:rsidRPr="007D64FE">
          <w:rPr>
            <w:rFonts w:ascii="Times New Roman" w:hAnsi="Times New Roman" w:cs="Times New Roman"/>
            <w:color w:val="0000FF"/>
          </w:rPr>
          <w:t>перечнем</w:t>
        </w:r>
      </w:hyperlink>
      <w:r w:rsidRPr="007D64FE">
        <w:rPr>
          <w:rFonts w:ascii="Times New Roman" w:hAnsi="Times New Roman" w:cs="Times New Roman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</w:t>
      </w:r>
      <w:r w:rsidRPr="007D64FE">
        <w:rPr>
          <w:rFonts w:ascii="Times New Roman" w:hAnsi="Times New Roman" w:cs="Times New Roman"/>
        </w:rPr>
        <w:lastRenderedPageBreak/>
        <w:t>соблюдением ограничений и запретов в этой области;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 xml:space="preserve">д) обязанности, ограничения и запреты, установленные Федеральным </w:t>
      </w:r>
      <w:hyperlink r:id="rId5">
        <w:r w:rsidRPr="007D64FE">
          <w:rPr>
            <w:rFonts w:ascii="Times New Roman" w:hAnsi="Times New Roman" w:cs="Times New Roman"/>
            <w:color w:val="0000FF"/>
          </w:rPr>
          <w:t>законом</w:t>
        </w:r>
      </w:hyperlink>
      <w:r w:rsidRPr="007D64FE">
        <w:rPr>
          <w:rFonts w:ascii="Times New Roman" w:hAnsi="Times New Roman" w:cs="Times New Roman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призваны на военную службу по мобилизации в Вооруженные Силы Российской Федерации;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 w:rsidRPr="007D64FE">
          <w:rPr>
            <w:rFonts w:ascii="Times New Roman" w:hAnsi="Times New Roman" w:cs="Times New Roman"/>
            <w:color w:val="0000FF"/>
          </w:rPr>
          <w:t>законом</w:t>
        </w:r>
      </w:hyperlink>
      <w:r w:rsidRPr="007D64FE">
        <w:rPr>
          <w:rFonts w:ascii="Times New Roman" w:hAnsi="Times New Roman" w:cs="Times New Roman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C2535" w:rsidRPr="007D64FE" w:rsidRDefault="008C25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8C2535" w:rsidRPr="007D64FE" w:rsidRDefault="008C2535">
      <w:pPr>
        <w:pStyle w:val="ConsPlusNormal"/>
        <w:jc w:val="both"/>
        <w:rPr>
          <w:rFonts w:ascii="Times New Roman" w:hAnsi="Times New Roman" w:cs="Times New Roman"/>
        </w:rPr>
      </w:pPr>
    </w:p>
    <w:p w:rsidR="008C2535" w:rsidRPr="007D64FE" w:rsidRDefault="008C2535">
      <w:pPr>
        <w:pStyle w:val="ConsPlusNormal"/>
        <w:jc w:val="right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Президент</w:t>
      </w:r>
    </w:p>
    <w:p w:rsidR="008C2535" w:rsidRPr="007D64FE" w:rsidRDefault="008C2535">
      <w:pPr>
        <w:pStyle w:val="ConsPlusNormal"/>
        <w:jc w:val="right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Российской Федерации</w:t>
      </w:r>
    </w:p>
    <w:p w:rsidR="008C2535" w:rsidRPr="007D64FE" w:rsidRDefault="008C2535">
      <w:pPr>
        <w:pStyle w:val="ConsPlusNormal"/>
        <w:jc w:val="right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В.ПУТИН</w:t>
      </w:r>
    </w:p>
    <w:p w:rsidR="008C2535" w:rsidRPr="007D64FE" w:rsidRDefault="008C2535">
      <w:pPr>
        <w:pStyle w:val="ConsPlusNormal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Москва, Кремль</w:t>
      </w:r>
    </w:p>
    <w:p w:rsidR="008C2535" w:rsidRPr="007D64FE" w:rsidRDefault="008C2535">
      <w:pPr>
        <w:pStyle w:val="ConsPlusNormal"/>
        <w:spacing w:before="220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29 декабря 2022 года</w:t>
      </w:r>
    </w:p>
    <w:p w:rsidR="008C2535" w:rsidRPr="007D64FE" w:rsidRDefault="008C2535">
      <w:pPr>
        <w:pStyle w:val="ConsPlusNormal"/>
        <w:spacing w:before="220"/>
        <w:rPr>
          <w:rFonts w:ascii="Times New Roman" w:hAnsi="Times New Roman" w:cs="Times New Roman"/>
        </w:rPr>
      </w:pPr>
      <w:r w:rsidRPr="007D64FE">
        <w:rPr>
          <w:rFonts w:ascii="Times New Roman" w:hAnsi="Times New Roman" w:cs="Times New Roman"/>
        </w:rPr>
        <w:t>N 968</w:t>
      </w:r>
    </w:p>
    <w:sectPr w:rsidR="008C2535" w:rsidRPr="007D64FE" w:rsidSect="007D64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35"/>
    <w:rsid w:val="007D64FE"/>
    <w:rsid w:val="008C2535"/>
    <w:rsid w:val="009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C10E"/>
  <w15:chartTrackingRefBased/>
  <w15:docId w15:val="{581E850C-C402-479E-8AB9-B2C2F49A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2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B36B2F530C7B12320B0C2CB56C0DD07BD30F2C0C3F19BA73C9DB7BCB5D1CFC258F79A1F231C1331DDA64FD5I0l5J" TargetMode="External"/><Relationship Id="rId5" Type="http://schemas.openxmlformats.org/officeDocument/2006/relationships/hyperlink" Target="consultantplus://offline/ref=175B36B2F530C7B12320B0C2CB56C0DD07BD30F2C0C3F19BA73C9DB7BCB5D1CFC258F79A1F231C1331DDA64FD5I0l5J" TargetMode="External"/><Relationship Id="rId4" Type="http://schemas.openxmlformats.org/officeDocument/2006/relationships/hyperlink" Target="consultantplus://offline/ref=175B36B2F530C7B12320B0C2CB56C0DD00B938F4C8C1F19BA73C9DB7BCB5D1CFD058AF961F26001231C8F01E9353D3CFD4C50698B3D70341I7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2023-05-05T09:37:00Z</dcterms:created>
  <dcterms:modified xsi:type="dcterms:W3CDTF">2023-05-05T09:41:00Z</dcterms:modified>
</cp:coreProperties>
</file>