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B" w:rsidRPr="00257C1B" w:rsidRDefault="00EF100B" w:rsidP="00257C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832"/>
          <w:kern w:val="36"/>
          <w:sz w:val="28"/>
          <w:szCs w:val="28"/>
          <w:lang w:eastAsia="ru-RU"/>
        </w:rPr>
      </w:pPr>
      <w:r w:rsidRPr="00257C1B">
        <w:rPr>
          <w:rFonts w:ascii="Times New Roman" w:eastAsia="Times New Roman" w:hAnsi="Times New Roman" w:cs="Times New Roman"/>
          <w:b/>
          <w:bCs/>
          <w:color w:val="007832"/>
          <w:kern w:val="36"/>
          <w:sz w:val="28"/>
          <w:szCs w:val="28"/>
          <w:lang w:eastAsia="ru-RU"/>
        </w:rPr>
        <w:t>Терроризм – угроза обществу</w:t>
      </w:r>
    </w:p>
    <w:p w:rsidR="00EF100B" w:rsidRPr="00257C1B" w:rsidRDefault="00EF100B" w:rsidP="00EF10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7832"/>
          <w:kern w:val="36"/>
          <w:sz w:val="28"/>
          <w:szCs w:val="28"/>
          <w:lang w:eastAsia="ru-RU"/>
        </w:rPr>
      </w:pPr>
      <w:r w:rsidRPr="00257C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698750"/>
            <wp:effectExtent l="0" t="0" r="9525" b="6350"/>
            <wp:docPr id="1" name="Рисунок 1" descr="Терроризм – угроза обще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роризм – угроза обществ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E0" w:rsidRPr="00257C1B" w:rsidRDefault="00EF100B" w:rsidP="00EF100B">
      <w:pPr>
        <w:rPr>
          <w:rFonts w:ascii="Times New Roman" w:hAnsi="Times New Roman" w:cs="Times New Roman"/>
          <w:sz w:val="28"/>
          <w:szCs w:val="28"/>
        </w:rPr>
      </w:pP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Экстремизм и терроризм в любых формах своих проявлений превратились в одну из самых опасных проблем, с к</w:t>
      </w:r>
      <w:bookmarkStart w:id="0" w:name="_GoBack"/>
      <w:bookmarkEnd w:id="0"/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на государственном уровне.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Российское законодательство, как и международное, ориентировано на охрану прав личности, обеспечение стабильности государственных структур.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Никогда не принимайте от незнакомцев пакеты и сумки, не оставляйте свой багаж без присмотра. 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 Если вы обнаружили подозрительный предмет в учреждении, немедленно сообщите о находке администрации.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lastRenderedPageBreak/>
        <w:t>Во всех перечисленных случаях: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ни в коем случае не трогайте, не вскрывайте и не передвигайте находку.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взрыву;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зафиксируйте время обнаружения находки и незамедлительно сообщите в территориальный орган полиции;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обязательно дождитесь прибытия оперативно-следственной группы;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не забывайте, что вы являетесь самым важным очевидцем.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Разъясните детям, что любой предмет, найденный на улице или в подъезде, может представлять опасность.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«ТЕРРОРИЗМ-УГРОЗА ОБЩЕСТВУ»</w:t>
      </w:r>
      <w:r w:rsidR="00A9471A"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ПАМЯТКА ПРИ УГРОЗЕ ТЕРРОРИСТИЧЕСКИХ АКТОВ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 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Вы обнаружили взрывоопасный предмет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Террористические группы могут использовать как промышленные, так и самодельные устройства, замаскированные под любой предмет. Заметив подозрительный предмет</w:t>
      </w:r>
      <w:proofErr w:type="gramStart"/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 Не</w:t>
      </w:r>
      <w:proofErr w:type="gramEnd"/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подходите близко к нему, не трогайте руками и не пытайтесь открывать до прибытия представителей МВД и ФСБ России.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 Обычно взрывные устройства закладывают в подвалы, на первых этажах, под лестницей около мусоропровода. Будьте внимательны!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Если произошел взрыв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1. Постарайтесь успокоиться и уточнить обстановку.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2. Продвигаться следует осторожно, не трогать поврежденные конструкции, оголившиеся провода.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4. При задымлении защитите органы дыхания смоченным носовым платком (лоскутом ткани, полотенцем)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5. При наличии пострадавших, примите меры по оказанию первой медицинской помощи и выходу из района поражения.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Вас завалило обломками стен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1. Старайтесь дышать глубоко, ровно, не торопитесь.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2. Голосом и стуком привлекайте внимание людей к себе.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3.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4. Если пространство около Вас относительно свободно, не зажигайте спички, свечи – берегите кислород.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5. Продвигайтесь осторожно, стараясь не вызвать нового обвала. Ориентируйтесь по движению воздуха, поступающего снаружи.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6. По возможности укрепите отвисающие балки или потолок с помощью других предметов (доски, кирпич и т.п.) и дожидайтесь помощи. </w:t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257C1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Помните – помощь придет.</w:t>
      </w:r>
    </w:p>
    <w:sectPr w:rsidR="00FA02E0" w:rsidRPr="0025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B"/>
    <w:rsid w:val="00257C1B"/>
    <w:rsid w:val="00A9471A"/>
    <w:rsid w:val="00EF100B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590-ED82-44A3-94D6-83F647B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2022-01-17T10:04:00Z</dcterms:created>
  <dcterms:modified xsi:type="dcterms:W3CDTF">2022-08-03T14:23:00Z</dcterms:modified>
</cp:coreProperties>
</file>