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010" w:rsidRPr="008D1010" w:rsidRDefault="008D1010" w:rsidP="001B07FA">
      <w:pPr>
        <w:spacing w:after="0" w:line="240" w:lineRule="auto"/>
        <w:textAlignment w:val="baseline"/>
        <w:rPr>
          <w:rFonts w:ascii="Times New Roman" w:eastAsia="Times New Roman" w:hAnsi="Times New Roman" w:cs="Times New Roman"/>
          <w:sz w:val="24"/>
          <w:szCs w:val="24"/>
          <w:lang w:eastAsia="ru-RU"/>
        </w:rPr>
      </w:pPr>
      <w:bookmarkStart w:id="0" w:name="_GoBack"/>
      <w:r w:rsidRPr="008D1010">
        <w:rPr>
          <w:rFonts w:ascii="Times New Roman" w:eastAsia="Times New Roman" w:hAnsi="Times New Roman" w:cs="Times New Roman"/>
          <w:kern w:val="36"/>
          <w:sz w:val="24"/>
          <w:szCs w:val="24"/>
          <w:bdr w:val="none" w:sz="0" w:space="0" w:color="auto" w:frame="1"/>
          <w:lang w:eastAsia="ru-RU"/>
        </w:rPr>
        <w:t>Причины, по которым дети начинают употреблять наркотики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К сожалению, причин хватает и некоторые из них всегда будут актуальны. Самыми распространёнными из них являются:</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Любопытство. Не без «помощи» известного высказывания не очень умных людей: «Всё надо попробовать!»);</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Подражание. Желание быть похожим на «крутого парня», на старшего авторитетного товарища, часто личный пример родителей и т. д.;</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Безделье. Банальное отсутствие каких-либо занятий либо обязанностей, результатом которых становятся эксперименты от скуки.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РОДИТЕЛИ! Всегда держите в голове 3 важные мысли: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Быть ухоженным, вовремя накормленным, заботливо одетым для ребёнка, безусловно, очень важно, но для него также важно чувствовать вашу ментальную поддержку - при всём наружном благополучии, дети могут быть внутренне одинокими, психологически безнадзорными, поскольку до их настроения, переживаний, интересов никому нет дела.</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Мы так боимся, что наши дети наделают ошибок в жизни, что не замечаем, как, по сути дела, не даем им полноценно жить. Мы попираем, нарушаем их права и личные границы, данные им от рождения, а потом удивляемся их инфантильности, недоброжелательности, несамостоятельности и тому, что страх жизни преобладает у них над страхом смерти.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Что же делать, если это произошло — ваш ребёнок употребляет наркотики?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Не теряйте голову и соберите настолько много информации, насколько возможно. В вашем распоряжении имеется три направления, по которым вам нужно выяснить как можно больше и точнее:</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Всё о том обществе или компании, где ребенок оказался втянутым в наркотики;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         Всё о том, где можно получить совет, консультацию, помощь, поддержку.</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Ни в коем случае нельзя начинать ругать, угрожать и уж тем более бить ребёнка.</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Не усугубляйте ситуацию криком и угрозами. Берегите собственные силы, они вам еще пригодятся. Тем более, что выплеском эмоций вы не добьётесь ничего, кроме усугубления ситуации. Попытайтесь представить, как вы бы себя вели, заболей ваш ребёнок другой тяжёлой болезнью? Ведь в такой ситуации никому и в голову не придёт унижать и оскорблять его только за то, что он болен. Не считайте, что сын или дочь стали наркоманами только из-за собственной распущенности, потому как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 Беда, которая стала горем для вас и всей семьи, поправима. Однако исправить ситуацию можно только если вы отнесётесь к ней максимально спокойно и вдумчиво. Спешка и эмоции — ваши враги.</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Меньше слов — больше дела. Беседы, которые имеют нравоучительный характер, содержат угрозы, обещания «посадить» ребёнка, «сдать» его в больницу и т.д., в короткий срок становятся для него привычными, вырабатывают безразличие к своему поведению и к тому же почти всегда ухудшают отношение к вам.</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lastRenderedPageBreak/>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или интернета. В этом вопросе по-настоящему эффективно поможет только курс лечения от профессионального врача.</w:t>
      </w:r>
    </w:p>
    <w:p w:rsidR="001B07FA" w:rsidRPr="008D1010" w:rsidRDefault="001B07FA" w:rsidP="001B07FA">
      <w:pPr>
        <w:spacing w:after="0" w:line="240" w:lineRule="auto"/>
        <w:textAlignment w:val="baseline"/>
        <w:rPr>
          <w:rFonts w:ascii="Times New Roman" w:eastAsia="Times New Roman" w:hAnsi="Times New Roman" w:cs="Times New Roman"/>
          <w:sz w:val="24"/>
          <w:szCs w:val="24"/>
          <w:lang w:eastAsia="ru-RU"/>
        </w:rPr>
      </w:pPr>
      <w:r w:rsidRPr="008D1010">
        <w:rPr>
          <w:rFonts w:ascii="Times New Roman" w:eastAsia="Times New Roman" w:hAnsi="Times New Roman" w:cs="Times New Roman"/>
          <w:sz w:val="24"/>
          <w:szCs w:val="24"/>
          <w:lang w:eastAsia="ru-RU"/>
        </w:rPr>
        <w:t>Если вы предполагаете, что ребёнок систематически употребляет алкоголь, наркотики, необходимо не теряя времени обратиться к психиатру-наркологу. Зародыш проблемы победить гораздо проще, чем его укрепившуюся форму.</w:t>
      </w:r>
    </w:p>
    <w:bookmarkEnd w:id="0"/>
    <w:p w:rsidR="00D80F5A" w:rsidRPr="008D1010" w:rsidRDefault="00D80F5A">
      <w:pPr>
        <w:rPr>
          <w:rFonts w:ascii="Times New Roman" w:hAnsi="Times New Roman" w:cs="Times New Roman"/>
          <w:sz w:val="24"/>
          <w:szCs w:val="24"/>
        </w:rPr>
      </w:pPr>
    </w:p>
    <w:sectPr w:rsidR="00D80F5A" w:rsidRPr="008D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912"/>
    <w:multiLevelType w:val="multilevel"/>
    <w:tmpl w:val="68C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FA"/>
    <w:rsid w:val="001B07FA"/>
    <w:rsid w:val="008D1010"/>
    <w:rsid w:val="00D8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77D4"/>
  <w15:chartTrackingRefBased/>
  <w15:docId w15:val="{3A6EB180-9790-4903-BB41-D8018173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0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7FA"/>
    <w:rPr>
      <w:rFonts w:ascii="Times New Roman" w:eastAsia="Times New Roman" w:hAnsi="Times New Roman" w:cs="Times New Roman"/>
      <w:b/>
      <w:bCs/>
      <w:kern w:val="36"/>
      <w:sz w:val="48"/>
      <w:szCs w:val="48"/>
      <w:lang w:eastAsia="ru-RU"/>
    </w:rPr>
  </w:style>
  <w:style w:type="paragraph" w:customStyle="1" w:styleId="breaditem">
    <w:name w:val="bread_item"/>
    <w:basedOn w:val="a"/>
    <w:rsid w:val="001B0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title">
    <w:name w:val="bread_title"/>
    <w:basedOn w:val="a0"/>
    <w:rsid w:val="001B07FA"/>
  </w:style>
  <w:style w:type="paragraph" w:styleId="a3">
    <w:name w:val="Normal (Web)"/>
    <w:basedOn w:val="a"/>
    <w:uiPriority w:val="99"/>
    <w:semiHidden/>
    <w:unhideWhenUsed/>
    <w:rsid w:val="001B0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92959">
      <w:bodyDiv w:val="1"/>
      <w:marLeft w:val="0"/>
      <w:marRight w:val="0"/>
      <w:marTop w:val="0"/>
      <w:marBottom w:val="0"/>
      <w:divBdr>
        <w:top w:val="none" w:sz="0" w:space="0" w:color="auto"/>
        <w:left w:val="none" w:sz="0" w:space="0" w:color="auto"/>
        <w:bottom w:val="none" w:sz="0" w:space="0" w:color="auto"/>
        <w:right w:val="none" w:sz="0" w:space="0" w:color="auto"/>
      </w:divBdr>
      <w:divsChild>
        <w:div w:id="88637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2022-08-02T16:51:00Z</dcterms:created>
  <dcterms:modified xsi:type="dcterms:W3CDTF">2022-08-03T14:01:00Z</dcterms:modified>
</cp:coreProperties>
</file>