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E1" w:rsidRPr="00E32940" w:rsidRDefault="007B5DE1" w:rsidP="007B5DE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40">
        <w:rPr>
          <w:rFonts w:ascii="Times New Roman" w:hAnsi="Times New Roman" w:cs="Times New Roman"/>
          <w:b/>
          <w:sz w:val="24"/>
          <w:szCs w:val="24"/>
        </w:rPr>
        <w:t>Многонациона</w:t>
      </w:r>
      <w:r>
        <w:rPr>
          <w:rFonts w:ascii="Times New Roman" w:hAnsi="Times New Roman" w:cs="Times New Roman"/>
          <w:b/>
          <w:sz w:val="24"/>
          <w:szCs w:val="24"/>
        </w:rPr>
        <w:t>льный Петербург. Кто такие ненцы</w:t>
      </w:r>
      <w:r w:rsidRPr="00E32940">
        <w:rPr>
          <w:rFonts w:ascii="Times New Roman" w:hAnsi="Times New Roman" w:cs="Times New Roman"/>
          <w:b/>
          <w:sz w:val="24"/>
          <w:szCs w:val="24"/>
        </w:rPr>
        <w:t>?</w:t>
      </w:r>
    </w:p>
    <w:p w:rsidR="007B5DE1" w:rsidRPr="00E32940" w:rsidRDefault="007B5DE1" w:rsidP="007B5DE1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Уважаемые читатели!</w:t>
      </w:r>
    </w:p>
    <w:p w:rsidR="007B5DE1" w:rsidRDefault="007B5DE1" w:rsidP="007B5D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 xml:space="preserve">Комитет по межнациональным отношениям и реализации миграционной политики в Санкт-Петербурге, Санкт-Петербургский Дом национальностей и муниципальные газеты города продолжают проект, рассказывающий о народах, живущих в Северной столице. Сегодня мы предлагаем познакомиться с </w:t>
      </w:r>
      <w:r>
        <w:rPr>
          <w:rFonts w:ascii="Times New Roman" w:hAnsi="Times New Roman" w:cs="Times New Roman"/>
          <w:sz w:val="24"/>
          <w:szCs w:val="24"/>
        </w:rPr>
        <w:t>ненцами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:rsidR="00275C4F" w:rsidRDefault="00275C4F" w:rsidP="007B5D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2E9" w:rsidRDefault="009352E9" w:rsidP="007B5D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E9">
        <w:rPr>
          <w:rFonts w:ascii="Times New Roman" w:hAnsi="Times New Roman" w:cs="Times New Roman"/>
          <w:sz w:val="24"/>
          <w:szCs w:val="24"/>
        </w:rPr>
        <w:t>Ненцы – самый большой из коренных малочисленных этносов севера России (44 640 человек согласно переписи 2010 года). У его представителей один из самых высоких уровней владения национальным языком (более 70 % называют ненецкий родным). А ещё это единственный северный этнос, название которого упоминае</w:t>
      </w:r>
      <w:r w:rsidR="00275C4F">
        <w:rPr>
          <w:rFonts w:ascii="Times New Roman" w:hAnsi="Times New Roman" w:cs="Times New Roman"/>
          <w:sz w:val="24"/>
          <w:szCs w:val="24"/>
        </w:rPr>
        <w:t>тся в наименованиях</w:t>
      </w:r>
      <w:r w:rsidRPr="009352E9">
        <w:rPr>
          <w:rFonts w:ascii="Times New Roman" w:hAnsi="Times New Roman" w:cs="Times New Roman"/>
          <w:sz w:val="24"/>
          <w:szCs w:val="24"/>
        </w:rPr>
        <w:t xml:space="preserve"> трех административно-территориальных образований: Ненецкого и Ямало-Ненецкого автономных округов, а также Таймырского Долгано-Ненецкого муниципального района в Красноярском крае.</w:t>
      </w:r>
    </w:p>
    <w:p w:rsidR="009409D8" w:rsidRDefault="00651CE2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CE2">
        <w:rPr>
          <w:rFonts w:ascii="Times New Roman" w:hAnsi="Times New Roman" w:cs="Times New Roman"/>
          <w:sz w:val="24"/>
          <w:szCs w:val="24"/>
        </w:rPr>
        <w:t>Ненцы относятся к уральской контактной малой расе, которая сочетает в себе как европеоидные, так и монголоидные антропологические</w:t>
      </w:r>
      <w:r w:rsidR="009409D8">
        <w:rPr>
          <w:rFonts w:ascii="Times New Roman" w:hAnsi="Times New Roman" w:cs="Times New Roman"/>
          <w:sz w:val="24"/>
          <w:szCs w:val="24"/>
        </w:rPr>
        <w:t xml:space="preserve"> признаки.</w:t>
      </w:r>
      <w:r w:rsidR="009352E9">
        <w:rPr>
          <w:rFonts w:ascii="Times New Roman" w:hAnsi="Times New Roman" w:cs="Times New Roman"/>
          <w:sz w:val="24"/>
          <w:szCs w:val="24"/>
        </w:rPr>
        <w:t xml:space="preserve"> </w:t>
      </w:r>
      <w:r w:rsidRPr="00651CE2">
        <w:rPr>
          <w:rFonts w:ascii="Times New Roman" w:hAnsi="Times New Roman" w:cs="Times New Roman"/>
          <w:sz w:val="24"/>
          <w:szCs w:val="24"/>
        </w:rPr>
        <w:t>Ненцы делятся на две этнотерриториальные группы: лесных и тундровых. Первые — жители тайги междуречья Оби и Енисея, вторые (а их — подавляющее большинство) — обитатели тундры, расселившие</w:t>
      </w:r>
      <w:r w:rsidR="009409D8">
        <w:rPr>
          <w:rFonts w:ascii="Times New Roman" w:hAnsi="Times New Roman" w:cs="Times New Roman"/>
          <w:sz w:val="24"/>
          <w:szCs w:val="24"/>
        </w:rPr>
        <w:t>ся вдоль побережья Северного</w:t>
      </w:r>
      <w:r w:rsidRPr="00651CE2">
        <w:rPr>
          <w:rFonts w:ascii="Times New Roman" w:hAnsi="Times New Roman" w:cs="Times New Roman"/>
          <w:sz w:val="24"/>
          <w:szCs w:val="24"/>
        </w:rPr>
        <w:t xml:space="preserve"> Ледовитого океана — от Ко</w:t>
      </w:r>
      <w:r w:rsidR="005D4F0D">
        <w:rPr>
          <w:rFonts w:ascii="Times New Roman" w:hAnsi="Times New Roman" w:cs="Times New Roman"/>
          <w:sz w:val="24"/>
          <w:szCs w:val="24"/>
        </w:rPr>
        <w:t>льского полуострова до Таймыра.</w:t>
      </w:r>
    </w:p>
    <w:p w:rsidR="009352E9" w:rsidRDefault="001C1078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8">
        <w:rPr>
          <w:rFonts w:ascii="Times New Roman" w:hAnsi="Times New Roman" w:cs="Times New Roman"/>
          <w:sz w:val="24"/>
          <w:szCs w:val="24"/>
        </w:rPr>
        <w:t xml:space="preserve">Ненцы говорят на языке самодийской группы, который вместе с языками группы финно-угорской образует уральскую языковую семью. </w:t>
      </w:r>
      <w:r w:rsidR="009352E9">
        <w:rPr>
          <w:rFonts w:ascii="Times New Roman" w:hAnsi="Times New Roman" w:cs="Times New Roman"/>
          <w:sz w:val="24"/>
          <w:szCs w:val="24"/>
        </w:rPr>
        <w:t>В 1932 году</w:t>
      </w:r>
      <w:r w:rsidR="009352E9" w:rsidRPr="009352E9">
        <w:rPr>
          <w:rFonts w:ascii="Times New Roman" w:hAnsi="Times New Roman" w:cs="Times New Roman"/>
          <w:sz w:val="24"/>
          <w:szCs w:val="24"/>
        </w:rPr>
        <w:t xml:space="preserve"> </w:t>
      </w:r>
      <w:r w:rsidR="009352E9">
        <w:rPr>
          <w:rFonts w:ascii="Times New Roman" w:hAnsi="Times New Roman" w:cs="Times New Roman"/>
          <w:sz w:val="24"/>
          <w:szCs w:val="24"/>
        </w:rPr>
        <w:t xml:space="preserve">на основе латинской графики </w:t>
      </w:r>
      <w:r w:rsidR="009352E9" w:rsidRPr="009352E9">
        <w:rPr>
          <w:rFonts w:ascii="Times New Roman" w:hAnsi="Times New Roman" w:cs="Times New Roman"/>
          <w:sz w:val="24"/>
          <w:szCs w:val="24"/>
        </w:rPr>
        <w:t>по</w:t>
      </w:r>
      <w:r w:rsidR="009352E9">
        <w:rPr>
          <w:rFonts w:ascii="Times New Roman" w:hAnsi="Times New Roman" w:cs="Times New Roman"/>
          <w:sz w:val="24"/>
          <w:szCs w:val="24"/>
        </w:rPr>
        <w:t>явился</w:t>
      </w:r>
      <w:r w:rsidR="009352E9" w:rsidRPr="009352E9">
        <w:rPr>
          <w:rFonts w:ascii="Times New Roman" w:hAnsi="Times New Roman" w:cs="Times New Roman"/>
          <w:sz w:val="24"/>
          <w:szCs w:val="24"/>
        </w:rPr>
        <w:t xml:space="preserve"> первый ненецкий букварь «Новое слово»</w:t>
      </w:r>
      <w:r w:rsidR="00CE005A">
        <w:rPr>
          <w:rFonts w:ascii="Times New Roman" w:hAnsi="Times New Roman" w:cs="Times New Roman"/>
          <w:sz w:val="24"/>
          <w:szCs w:val="24"/>
        </w:rPr>
        <w:t xml:space="preserve">, составленный </w:t>
      </w:r>
      <w:r w:rsidR="00CE005A" w:rsidRPr="00CE005A">
        <w:rPr>
          <w:rFonts w:ascii="Times New Roman" w:hAnsi="Times New Roman" w:cs="Times New Roman"/>
          <w:sz w:val="24"/>
          <w:szCs w:val="24"/>
        </w:rPr>
        <w:t>Г.Н. Прокофьевым</w:t>
      </w:r>
      <w:r w:rsidR="009352E9" w:rsidRPr="009352E9">
        <w:rPr>
          <w:rFonts w:ascii="Times New Roman" w:hAnsi="Times New Roman" w:cs="Times New Roman"/>
          <w:sz w:val="24"/>
          <w:szCs w:val="24"/>
        </w:rPr>
        <w:t>. За основу букваря был взят диалект тундровых ненцев. В 1936 году ненецкая письменность была переведена на русскую графическую основу.</w:t>
      </w:r>
    </w:p>
    <w:p w:rsidR="00D134AF" w:rsidRDefault="00D134AF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2E9" w:rsidRDefault="00EC3D29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29">
        <w:rPr>
          <w:rFonts w:ascii="Times New Roman" w:hAnsi="Times New Roman" w:cs="Times New Roman"/>
          <w:sz w:val="24"/>
          <w:szCs w:val="24"/>
        </w:rPr>
        <w:t>На протяжении веков складывалась традиционная культура ненцев, максимально приспособленная к природным условиям их обитания: занятие оленеводством, связанные с ним кочевой образ жизни и переносное жилище, средства передви</w:t>
      </w:r>
      <w:r w:rsidR="00D134AF">
        <w:rPr>
          <w:rFonts w:ascii="Times New Roman" w:hAnsi="Times New Roman" w:cs="Times New Roman"/>
          <w:sz w:val="24"/>
          <w:szCs w:val="24"/>
        </w:rPr>
        <w:t>жения, не разрушающие</w:t>
      </w:r>
      <w:r w:rsidRPr="00EC3D29">
        <w:rPr>
          <w:rFonts w:ascii="Times New Roman" w:hAnsi="Times New Roman" w:cs="Times New Roman"/>
          <w:sz w:val="24"/>
          <w:szCs w:val="24"/>
        </w:rPr>
        <w:t xml:space="preserve"> хрупкий покров тундры, одежда, дос</w:t>
      </w:r>
      <w:r w:rsidR="009409D8">
        <w:rPr>
          <w:rFonts w:ascii="Times New Roman" w:hAnsi="Times New Roman" w:cs="Times New Roman"/>
          <w:sz w:val="24"/>
          <w:szCs w:val="24"/>
        </w:rPr>
        <w:t>таточно тёплая и удобная.</w:t>
      </w:r>
    </w:p>
    <w:p w:rsidR="009352E9" w:rsidRDefault="009352E9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E9">
        <w:rPr>
          <w:rFonts w:ascii="Times New Roman" w:hAnsi="Times New Roman" w:cs="Times New Roman"/>
          <w:sz w:val="24"/>
          <w:szCs w:val="24"/>
        </w:rPr>
        <w:t>В религиозных верованиях ненцев господствовали анимистические представления (Anima – душа, отсюда - «анимизм»). Весь окружающий мир представлялся им населённым духами. Своих хозяев-духов имели реки, озёра, явления природы.</w:t>
      </w:r>
    </w:p>
    <w:p w:rsidR="009409D8" w:rsidRDefault="009352E9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E9">
        <w:rPr>
          <w:rFonts w:ascii="Times New Roman" w:hAnsi="Times New Roman" w:cs="Times New Roman"/>
          <w:sz w:val="24"/>
          <w:szCs w:val="24"/>
        </w:rPr>
        <w:t>В мифологии ненцев Вселенная представляется в виде трех миров, расположенных вертикально один над другим – Верхнего мира, Среднего мира, Нижнего мира. Верхний мир находится над землей и состоит из семи небес, населенных божественными созданиями. Средний мир - Земля, она кроме людей населена многочисленными духами – хозяевами всего того, что окружает человека в его земной жизни. Земля плоская, окружена морем. Нижний мир расположен под землей и также состоит из семи ярусов, на которых обитают злые духи, приносящие болезни и смерть.</w:t>
      </w:r>
    </w:p>
    <w:p w:rsidR="00D134AF" w:rsidRDefault="00CD2E64" w:rsidP="00CD2E6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64">
        <w:rPr>
          <w:rFonts w:ascii="Times New Roman" w:hAnsi="Times New Roman" w:cs="Times New Roman"/>
          <w:sz w:val="24"/>
          <w:szCs w:val="24"/>
        </w:rPr>
        <w:t>Творцом всего живого ненцы считают владыку неба Нума. Именно этот бестелесный старец послал священную гагару достать из воды ком глины, из которого и появилась земля.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E64">
        <w:rPr>
          <w:rFonts w:ascii="Times New Roman" w:hAnsi="Times New Roman" w:cs="Times New Roman"/>
          <w:sz w:val="24"/>
          <w:szCs w:val="24"/>
        </w:rPr>
        <w:t>Его жена — «Мать- земл</w:t>
      </w:r>
      <w:r w:rsidR="00275C4F">
        <w:rPr>
          <w:rFonts w:ascii="Times New Roman" w:hAnsi="Times New Roman" w:cs="Times New Roman"/>
          <w:sz w:val="24"/>
          <w:szCs w:val="24"/>
        </w:rPr>
        <w:t>я» — хранительница всего живого.</w:t>
      </w:r>
      <w:r w:rsidRPr="00CD2E64">
        <w:rPr>
          <w:rFonts w:ascii="Times New Roman" w:hAnsi="Times New Roman" w:cs="Times New Roman"/>
          <w:sz w:val="24"/>
          <w:szCs w:val="24"/>
        </w:rPr>
        <w:t xml:space="preserve"> А противостояло Нуму злое божество Нга, правитель подземного мира, насылающий на людей смерть и болезни. </w:t>
      </w:r>
    </w:p>
    <w:p w:rsidR="00CD2E64" w:rsidRDefault="00CD2E64" w:rsidP="00CD2E6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E64">
        <w:rPr>
          <w:rFonts w:ascii="Times New Roman" w:hAnsi="Times New Roman" w:cs="Times New Roman"/>
          <w:sz w:val="24"/>
          <w:szCs w:val="24"/>
        </w:rPr>
        <w:t>Дважды в год — осенью и весной — верховному богу Нуму приносили в жертву белого оленя. А кроме того, ему посвящали оленей живых. На боку животного все той же белой масти, ни разу не ходившего в упряжке, ставили своего рода печать (тамгу) — знак Нума. После чего оленя отпускали обратно в стадо, но он уже не выполнял никакой работы, к нему старались даже не прикасаться.</w:t>
      </w:r>
    </w:p>
    <w:p w:rsidR="00034557" w:rsidRDefault="00034557" w:rsidP="00CD2E6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CE2" w:rsidRDefault="00651CE2" w:rsidP="00651C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CE2">
        <w:rPr>
          <w:rFonts w:ascii="Times New Roman" w:hAnsi="Times New Roman" w:cs="Times New Roman"/>
          <w:b/>
          <w:i/>
          <w:sz w:val="24"/>
          <w:szCs w:val="24"/>
        </w:rPr>
        <w:t>Национальная одежда</w:t>
      </w:r>
    </w:p>
    <w:p w:rsidR="009409D8" w:rsidRPr="009409D8" w:rsidRDefault="009409D8" w:rsidP="009409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9D8">
        <w:rPr>
          <w:rFonts w:ascii="Times New Roman" w:hAnsi="Times New Roman" w:cs="Times New Roman"/>
          <w:sz w:val="24"/>
          <w:szCs w:val="24"/>
        </w:rPr>
        <w:lastRenderedPageBreak/>
        <w:t>В фольклоре ненцев часто говорится о том, что хорошо живущий человек - это тот, у кого есть тёплая одежда, а счастливый человек - у которого есть про запас вторая одежда.</w:t>
      </w:r>
    </w:p>
    <w:p w:rsidR="005D4F0D" w:rsidRDefault="000442DD" w:rsidP="000442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2DD">
        <w:rPr>
          <w:rFonts w:ascii="Times New Roman" w:hAnsi="Times New Roman" w:cs="Times New Roman"/>
          <w:sz w:val="24"/>
          <w:szCs w:val="24"/>
        </w:rPr>
        <w:t xml:space="preserve">Мужская одежда </w:t>
      </w:r>
      <w:r w:rsidR="005D4F0D">
        <w:rPr>
          <w:rFonts w:ascii="Times New Roman" w:hAnsi="Times New Roman" w:cs="Times New Roman"/>
          <w:sz w:val="24"/>
          <w:szCs w:val="24"/>
        </w:rPr>
        <w:t xml:space="preserve">ненцев </w:t>
      </w:r>
      <w:r w:rsidRPr="000442DD">
        <w:rPr>
          <w:rFonts w:ascii="Times New Roman" w:hAnsi="Times New Roman" w:cs="Times New Roman"/>
          <w:sz w:val="24"/>
          <w:szCs w:val="24"/>
        </w:rPr>
        <w:t>состоит из малицы и меховой обуви. Малица – глухая (без разреза) одежда, сшитая из оленьих шкур мехом внутрь. По покрою она напоминает просторную рубаху, доходящую до колен, причём, передняя сторона несколько короче. Малица имеет пришитый капюшон, заменяющий шапку</w:t>
      </w:r>
      <w:r w:rsidR="00EC3D29" w:rsidRPr="00EC3D29">
        <w:rPr>
          <w:rFonts w:ascii="Times New Roman" w:hAnsi="Times New Roman" w:cs="Times New Roman"/>
          <w:sz w:val="24"/>
          <w:szCs w:val="24"/>
        </w:rPr>
        <w:t>. По подолу идет опушка – панда. Для предохранения малицы от сырости и солнца с давних пор ненцы носят поверх нее маличную</w:t>
      </w:r>
      <w:r>
        <w:rPr>
          <w:rFonts w:ascii="Times New Roman" w:hAnsi="Times New Roman" w:cs="Times New Roman"/>
          <w:sz w:val="24"/>
          <w:szCs w:val="24"/>
        </w:rPr>
        <w:t xml:space="preserve"> рубаху из сукна разных цветов.</w:t>
      </w:r>
      <w:r w:rsidR="005D4F0D">
        <w:rPr>
          <w:rFonts w:ascii="Times New Roman" w:hAnsi="Times New Roman" w:cs="Times New Roman"/>
          <w:sz w:val="24"/>
          <w:szCs w:val="24"/>
        </w:rPr>
        <w:t xml:space="preserve"> </w:t>
      </w:r>
      <w:r w:rsidRPr="000442DD">
        <w:rPr>
          <w:rFonts w:ascii="Times New Roman" w:hAnsi="Times New Roman" w:cs="Times New Roman"/>
          <w:sz w:val="24"/>
          <w:szCs w:val="24"/>
        </w:rPr>
        <w:t xml:space="preserve">Непременный атрибут –кожаный пояс, к которому подвешивают нож, мешочек с огнивом и клык медведя для удачи на охоте. </w:t>
      </w:r>
    </w:p>
    <w:p w:rsidR="000442DD" w:rsidRDefault="000442DD" w:rsidP="000442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2DD">
        <w:rPr>
          <w:rFonts w:ascii="Times New Roman" w:hAnsi="Times New Roman" w:cs="Times New Roman"/>
          <w:sz w:val="24"/>
          <w:szCs w:val="24"/>
        </w:rPr>
        <w:t>Женщины носят распашную шубу – паны. Верх шьётся из камусов (шкур с верхней части ног оленя) мехом наружу, низ – из песца. Паны украшают меховой мозаикой, кистями и кантом. Поверх надевают чехол из сукна с орнаментом. Подпоясываются длинным поясом с медным кольцом-пряжкой. Меховой капор – сава – надевается отдельно.</w:t>
      </w:r>
    </w:p>
    <w:p w:rsidR="00EC3D29" w:rsidRDefault="00EC3D29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29">
        <w:rPr>
          <w:rFonts w:ascii="Times New Roman" w:hAnsi="Times New Roman" w:cs="Times New Roman"/>
          <w:sz w:val="24"/>
          <w:szCs w:val="24"/>
        </w:rPr>
        <w:t>Одежда детей во всем похожа на одежду взрослых, с той лишь разницей, что на уровне груди часто пришивают колокольчики, которые звенят при каждом движении.</w:t>
      </w:r>
    </w:p>
    <w:p w:rsidR="000442DD" w:rsidRPr="00EC3D29" w:rsidRDefault="000442DD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CE2" w:rsidRDefault="00651CE2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Национальная кухня</w:t>
      </w:r>
    </w:p>
    <w:p w:rsidR="00EC3D29" w:rsidRDefault="00EC3D29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29">
        <w:rPr>
          <w:rFonts w:ascii="Times New Roman" w:hAnsi="Times New Roman" w:cs="Times New Roman"/>
          <w:sz w:val="24"/>
          <w:szCs w:val="24"/>
        </w:rPr>
        <w:t xml:space="preserve">У ненцев свой особый рацион. Это рыба и мясо. Причем чаще всего мясо оленя, и чаще всего сырое! </w:t>
      </w:r>
      <w:r w:rsidR="00CD2E64">
        <w:rPr>
          <w:rFonts w:ascii="Times New Roman" w:hAnsi="Times New Roman" w:cs="Times New Roman"/>
          <w:sz w:val="24"/>
          <w:szCs w:val="24"/>
        </w:rPr>
        <w:t>Н</w:t>
      </w:r>
      <w:r w:rsidRPr="00EC3D29">
        <w:rPr>
          <w:rFonts w:ascii="Times New Roman" w:hAnsi="Times New Roman" w:cs="Times New Roman"/>
          <w:sz w:val="24"/>
          <w:szCs w:val="24"/>
        </w:rPr>
        <w:t>еобходимость выжить в суровых условиях Крайнего Севера приучила ненцев питаться сырым мясом с кровью. Ведь организм требует витаминов, особенно С и В2. А где их взять? Конечно же</w:t>
      </w:r>
      <w:r w:rsidR="00525B10">
        <w:rPr>
          <w:rFonts w:ascii="Times New Roman" w:hAnsi="Times New Roman" w:cs="Times New Roman"/>
          <w:sz w:val="24"/>
          <w:szCs w:val="24"/>
        </w:rPr>
        <w:t>, в оленине. Т</w:t>
      </w:r>
      <w:r w:rsidRPr="00EC3D29">
        <w:rPr>
          <w:rFonts w:ascii="Times New Roman" w:hAnsi="Times New Roman" w:cs="Times New Roman"/>
          <w:sz w:val="24"/>
          <w:szCs w:val="24"/>
        </w:rPr>
        <w:t>ам их достаточное количество. И именно поэтому ненцы никогда не болели цингой.</w:t>
      </w:r>
      <w:r w:rsidR="00D134AF">
        <w:rPr>
          <w:rFonts w:ascii="Times New Roman" w:hAnsi="Times New Roman" w:cs="Times New Roman"/>
          <w:sz w:val="24"/>
          <w:szCs w:val="24"/>
        </w:rPr>
        <w:t xml:space="preserve"> </w:t>
      </w:r>
      <w:r w:rsidRPr="00EC3D29">
        <w:rPr>
          <w:rFonts w:ascii="Times New Roman" w:hAnsi="Times New Roman" w:cs="Times New Roman"/>
          <w:sz w:val="24"/>
          <w:szCs w:val="24"/>
        </w:rPr>
        <w:t>Если мясо не съедают сразу, тогда готовят впрок. Для этого мясо зарывают в промерзшую землю. Иногда коптят и вялят на солнце.</w:t>
      </w:r>
    </w:p>
    <w:p w:rsidR="00D134AF" w:rsidRDefault="00BE5326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326">
        <w:rPr>
          <w:rFonts w:ascii="Times New Roman" w:hAnsi="Times New Roman" w:cs="Times New Roman"/>
          <w:sz w:val="24"/>
          <w:szCs w:val="24"/>
        </w:rPr>
        <w:t xml:space="preserve">Лакомым блюдом </w:t>
      </w:r>
      <w:r w:rsidR="00D134AF">
        <w:rPr>
          <w:rFonts w:ascii="Times New Roman" w:hAnsi="Times New Roman" w:cs="Times New Roman"/>
          <w:sz w:val="24"/>
          <w:szCs w:val="24"/>
        </w:rPr>
        <w:t xml:space="preserve">у ненцев </w:t>
      </w:r>
      <w:r w:rsidRPr="00BE5326">
        <w:rPr>
          <w:rFonts w:ascii="Times New Roman" w:hAnsi="Times New Roman" w:cs="Times New Roman"/>
          <w:sz w:val="24"/>
          <w:szCs w:val="24"/>
        </w:rPr>
        <w:t>считались молодые оленьи рога. Отр</w:t>
      </w:r>
      <w:r w:rsidR="00D134AF">
        <w:rPr>
          <w:rFonts w:ascii="Times New Roman" w:hAnsi="Times New Roman" w:cs="Times New Roman"/>
          <w:sz w:val="24"/>
          <w:szCs w:val="24"/>
        </w:rPr>
        <w:t>езанные мягкие концы рогов</w:t>
      </w:r>
      <w:r w:rsidRPr="00BE5326">
        <w:rPr>
          <w:rFonts w:ascii="Times New Roman" w:hAnsi="Times New Roman" w:cs="Times New Roman"/>
          <w:sz w:val="24"/>
          <w:szCs w:val="24"/>
        </w:rPr>
        <w:t xml:space="preserve"> бросали в огонь, и спалив шерсть, соскабливали ее ножом. </w:t>
      </w:r>
    </w:p>
    <w:p w:rsidR="002B78A2" w:rsidRDefault="00EC3D29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29">
        <w:rPr>
          <w:rFonts w:ascii="Times New Roman" w:hAnsi="Times New Roman" w:cs="Times New Roman"/>
          <w:sz w:val="24"/>
          <w:szCs w:val="24"/>
        </w:rPr>
        <w:t>Добывают ненцы и дичь: куропаток, гусей, уток. Весной собирают гусиные яйца.</w:t>
      </w:r>
    </w:p>
    <w:p w:rsidR="00EC3D29" w:rsidRDefault="001C1078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078">
        <w:rPr>
          <w:rFonts w:ascii="Times New Roman" w:hAnsi="Times New Roman" w:cs="Times New Roman"/>
          <w:sz w:val="24"/>
          <w:szCs w:val="24"/>
        </w:rPr>
        <w:t xml:space="preserve">Рыбу </w:t>
      </w:r>
      <w:r w:rsidR="00D134AF">
        <w:rPr>
          <w:rFonts w:ascii="Times New Roman" w:hAnsi="Times New Roman" w:cs="Times New Roman"/>
          <w:sz w:val="24"/>
          <w:szCs w:val="24"/>
        </w:rPr>
        <w:t xml:space="preserve">ненцы </w:t>
      </w:r>
      <w:r w:rsidRPr="001C1078">
        <w:rPr>
          <w:rFonts w:ascii="Times New Roman" w:hAnsi="Times New Roman" w:cs="Times New Roman"/>
          <w:sz w:val="24"/>
          <w:szCs w:val="24"/>
        </w:rPr>
        <w:t xml:space="preserve">солят, коптят, вялят, морозят. Ненцев часто считают чуть </w:t>
      </w:r>
      <w:r w:rsidR="00D134AF">
        <w:rPr>
          <w:rFonts w:ascii="Times New Roman" w:hAnsi="Times New Roman" w:cs="Times New Roman"/>
          <w:sz w:val="24"/>
          <w:szCs w:val="24"/>
        </w:rPr>
        <w:t xml:space="preserve">ли </w:t>
      </w:r>
      <w:r w:rsidRPr="001C1078">
        <w:rPr>
          <w:rFonts w:ascii="Times New Roman" w:hAnsi="Times New Roman" w:cs="Times New Roman"/>
          <w:sz w:val="24"/>
          <w:szCs w:val="24"/>
        </w:rPr>
        <w:t>не чемпионами по сыроедению – не в последней степени это связано с традицией употребления строганины. В холодное время года, где-то с конца сентября, рыбу, не потроша, замораживают и в таком виде заготовляют на зиму. Перед подачей с нее ножом снимают чешую, а потом разрезают на две половины вдоль хребта; за столом уже каждый, вооружившись ножом, срезает с этих половин кусочки и ест, часто макая в соль</w:t>
      </w:r>
      <w:r w:rsidR="00BE5326">
        <w:rPr>
          <w:rFonts w:ascii="Times New Roman" w:hAnsi="Times New Roman" w:cs="Times New Roman"/>
          <w:sz w:val="24"/>
          <w:szCs w:val="24"/>
        </w:rPr>
        <w:t>.</w:t>
      </w:r>
    </w:p>
    <w:p w:rsidR="00D134AF" w:rsidRDefault="00D134AF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4AF">
        <w:rPr>
          <w:rFonts w:ascii="Times New Roman" w:hAnsi="Times New Roman" w:cs="Times New Roman"/>
          <w:sz w:val="24"/>
          <w:szCs w:val="24"/>
        </w:rPr>
        <w:t>А еще из рыбы готовят юколу. После того как рыбу выловили, ее сразу чистят и разделывают. Кости, головы и внутренности выбрасывают, оставляя только боковины с хвостовой перемычкой. После этого куски поперечно надрезают и развешивают на шестах. Затем часть сушеной рыбы варят в рыбьем жире и едят. Также рыбий жир используют как лакомство — в него макают рыбу и лепешки во время еды.</w:t>
      </w:r>
    </w:p>
    <w:p w:rsidR="00BE5326" w:rsidRPr="00EC3D29" w:rsidRDefault="00BE5326" w:rsidP="00EC3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326">
        <w:rPr>
          <w:rFonts w:ascii="Times New Roman" w:hAnsi="Times New Roman" w:cs="Times New Roman"/>
          <w:sz w:val="24"/>
          <w:szCs w:val="24"/>
        </w:rPr>
        <w:t>Из растительной пищи, ненцы употребляли главным образом морошку, которая встречается в ненецких тундрах в большом количестве. Собирали</w:t>
      </w:r>
      <w:r w:rsidR="00D134AF">
        <w:rPr>
          <w:rFonts w:ascii="Times New Roman" w:hAnsi="Times New Roman" w:cs="Times New Roman"/>
          <w:sz w:val="24"/>
          <w:szCs w:val="24"/>
        </w:rPr>
        <w:t xml:space="preserve"> и ели также голубику, бруснику</w:t>
      </w:r>
      <w:r w:rsidRPr="00BE53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5326">
        <w:rPr>
          <w:rFonts w:ascii="Times New Roman" w:hAnsi="Times New Roman" w:cs="Times New Roman"/>
          <w:sz w:val="24"/>
          <w:szCs w:val="24"/>
        </w:rPr>
        <w:t>стати, ненц</w:t>
      </w:r>
      <w:r>
        <w:rPr>
          <w:rFonts w:ascii="Times New Roman" w:hAnsi="Times New Roman" w:cs="Times New Roman"/>
          <w:sz w:val="24"/>
          <w:szCs w:val="24"/>
        </w:rPr>
        <w:t xml:space="preserve">ы не употребляют </w:t>
      </w:r>
      <w:r w:rsidRPr="00BE5326">
        <w:rPr>
          <w:rFonts w:ascii="Times New Roman" w:hAnsi="Times New Roman" w:cs="Times New Roman"/>
          <w:sz w:val="24"/>
          <w:szCs w:val="24"/>
        </w:rPr>
        <w:t xml:space="preserve">в пищу </w:t>
      </w:r>
      <w:r>
        <w:rPr>
          <w:rFonts w:ascii="Times New Roman" w:hAnsi="Times New Roman" w:cs="Times New Roman"/>
          <w:sz w:val="24"/>
          <w:szCs w:val="24"/>
        </w:rPr>
        <w:t>грибы. Когда-то давным-давно</w:t>
      </w:r>
      <w:r w:rsidRPr="00BE5326">
        <w:rPr>
          <w:rFonts w:ascii="Times New Roman" w:hAnsi="Times New Roman" w:cs="Times New Roman"/>
          <w:sz w:val="24"/>
          <w:szCs w:val="24"/>
        </w:rPr>
        <w:t xml:space="preserve"> заметив, что олени очень любят грибы, </w:t>
      </w:r>
      <w:r>
        <w:rPr>
          <w:rFonts w:ascii="Times New Roman" w:hAnsi="Times New Roman" w:cs="Times New Roman"/>
          <w:sz w:val="24"/>
          <w:szCs w:val="24"/>
        </w:rPr>
        <w:t xml:space="preserve">ненцы </w:t>
      </w:r>
      <w:r w:rsidRPr="00BE5326">
        <w:rPr>
          <w:rFonts w:ascii="Times New Roman" w:hAnsi="Times New Roman" w:cs="Times New Roman"/>
          <w:sz w:val="24"/>
          <w:szCs w:val="24"/>
        </w:rPr>
        <w:t>сочли, что разумнее не отнимать у них это вкусное яство, тем более, что грибной период в тундре длится всего несколько дней, да и не настолько их много, чтобы могло хватить и людям</w:t>
      </w:r>
      <w:r w:rsidR="00DB674F">
        <w:rPr>
          <w:rFonts w:ascii="Times New Roman" w:hAnsi="Times New Roman" w:cs="Times New Roman"/>
          <w:sz w:val="24"/>
          <w:szCs w:val="24"/>
        </w:rPr>
        <w:t>,</w:t>
      </w:r>
      <w:r w:rsidRPr="00BE5326">
        <w:rPr>
          <w:rFonts w:ascii="Times New Roman" w:hAnsi="Times New Roman" w:cs="Times New Roman"/>
          <w:sz w:val="24"/>
          <w:szCs w:val="24"/>
        </w:rPr>
        <w:t xml:space="preserve"> и оленям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CE2" w:rsidRDefault="00EC3D29" w:rsidP="00BE53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29">
        <w:rPr>
          <w:rFonts w:ascii="Times New Roman" w:hAnsi="Times New Roman" w:cs="Times New Roman"/>
          <w:sz w:val="24"/>
          <w:szCs w:val="24"/>
        </w:rPr>
        <w:t>Чай — король стола</w:t>
      </w:r>
      <w:r w:rsidR="00275C4F">
        <w:rPr>
          <w:rFonts w:ascii="Times New Roman" w:hAnsi="Times New Roman" w:cs="Times New Roman"/>
          <w:sz w:val="24"/>
          <w:szCs w:val="24"/>
        </w:rPr>
        <w:t xml:space="preserve"> в чуме</w:t>
      </w:r>
      <w:r w:rsidRPr="00EC3D29">
        <w:rPr>
          <w:rFonts w:ascii="Times New Roman" w:hAnsi="Times New Roman" w:cs="Times New Roman"/>
          <w:sz w:val="24"/>
          <w:szCs w:val="24"/>
        </w:rPr>
        <w:t>! Употребляется он в огромных количествах. Его обычно заваривают прямо в котле или чайнике и кипятят, получая очень крепкий напиток</w:t>
      </w:r>
      <w:r w:rsidR="00034557">
        <w:rPr>
          <w:rFonts w:ascii="Times New Roman" w:hAnsi="Times New Roman" w:cs="Times New Roman"/>
          <w:sz w:val="24"/>
          <w:szCs w:val="24"/>
        </w:rPr>
        <w:t>.</w:t>
      </w:r>
      <w:r w:rsidR="00BE5326">
        <w:rPr>
          <w:rFonts w:ascii="Times New Roman" w:hAnsi="Times New Roman" w:cs="Times New Roman"/>
          <w:sz w:val="24"/>
          <w:szCs w:val="24"/>
        </w:rPr>
        <w:t xml:space="preserve"> </w:t>
      </w:r>
      <w:r w:rsidR="00BE5326" w:rsidRPr="00BE5326">
        <w:rPr>
          <w:rFonts w:ascii="Times New Roman" w:hAnsi="Times New Roman" w:cs="Times New Roman"/>
          <w:sz w:val="24"/>
          <w:szCs w:val="24"/>
        </w:rPr>
        <w:t xml:space="preserve">В качестве чайной заварки </w:t>
      </w:r>
      <w:r w:rsidR="00BE5326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034557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BE5326" w:rsidRPr="00BE5326">
        <w:rPr>
          <w:rFonts w:ascii="Times New Roman" w:hAnsi="Times New Roman" w:cs="Times New Roman"/>
          <w:sz w:val="24"/>
          <w:szCs w:val="24"/>
        </w:rPr>
        <w:t>листья морошки и траву иван-чай.</w:t>
      </w:r>
    </w:p>
    <w:p w:rsidR="00E777AF" w:rsidRDefault="00E777AF" w:rsidP="00BE53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CE2" w:rsidRDefault="00651CE2" w:rsidP="00651C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Ненцы в Санкт-Петербурге</w:t>
      </w:r>
    </w:p>
    <w:p w:rsidR="00A10BAE" w:rsidRDefault="00A10BAE" w:rsidP="00A10B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городом на Неве связа</w:t>
      </w:r>
      <w:r w:rsidR="00034557">
        <w:rPr>
          <w:rFonts w:ascii="Times New Roman" w:hAnsi="Times New Roman" w:cs="Times New Roman"/>
          <w:sz w:val="24"/>
          <w:szCs w:val="24"/>
        </w:rPr>
        <w:t>на судьба</w:t>
      </w:r>
      <w:r>
        <w:rPr>
          <w:rFonts w:ascii="Times New Roman" w:hAnsi="Times New Roman" w:cs="Times New Roman"/>
          <w:sz w:val="24"/>
          <w:szCs w:val="24"/>
        </w:rPr>
        <w:t xml:space="preserve"> первого ненецкого ученого-лингвиста, литератора, фольклориста и переводчика Антона Петровича Пырерки. </w:t>
      </w:r>
      <w:r w:rsidRPr="00A10BAE">
        <w:rPr>
          <w:rFonts w:ascii="Times New Roman" w:hAnsi="Times New Roman" w:cs="Times New Roman"/>
          <w:sz w:val="24"/>
          <w:szCs w:val="24"/>
        </w:rPr>
        <w:t>Антон Пырерка (Пыря) родился в Большеземельской тундре в семье бедного оленевода</w:t>
      </w:r>
      <w:r>
        <w:rPr>
          <w:rFonts w:ascii="Times New Roman" w:hAnsi="Times New Roman" w:cs="Times New Roman"/>
          <w:sz w:val="24"/>
          <w:szCs w:val="24"/>
        </w:rPr>
        <w:t xml:space="preserve"> в 1905 году</w:t>
      </w:r>
      <w:r w:rsidRPr="00A10BAE">
        <w:rPr>
          <w:rFonts w:ascii="Times New Roman" w:hAnsi="Times New Roman" w:cs="Times New Roman"/>
          <w:sz w:val="24"/>
          <w:szCs w:val="24"/>
        </w:rPr>
        <w:t xml:space="preserve">, в шесть лет мальчик остался сиротой.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10BAE">
        <w:rPr>
          <w:rFonts w:ascii="Times New Roman" w:hAnsi="Times New Roman" w:cs="Times New Roman"/>
          <w:sz w:val="24"/>
          <w:szCs w:val="24"/>
        </w:rPr>
        <w:t xml:space="preserve">ыл направлен комсомольской организацией на учёбу </w:t>
      </w:r>
      <w:r w:rsidR="002D3E43">
        <w:rPr>
          <w:rFonts w:ascii="Times New Roman" w:hAnsi="Times New Roman" w:cs="Times New Roman"/>
          <w:sz w:val="24"/>
          <w:szCs w:val="24"/>
        </w:rPr>
        <w:t xml:space="preserve">в Москву - </w:t>
      </w:r>
      <w:r w:rsidRPr="00A10BAE">
        <w:rPr>
          <w:rFonts w:ascii="Times New Roman" w:hAnsi="Times New Roman" w:cs="Times New Roman"/>
          <w:sz w:val="24"/>
          <w:szCs w:val="24"/>
        </w:rPr>
        <w:t xml:space="preserve">в </w:t>
      </w:r>
      <w:r w:rsidRPr="00A10BAE">
        <w:rPr>
          <w:rFonts w:ascii="Times New Roman" w:hAnsi="Times New Roman" w:cs="Times New Roman"/>
          <w:sz w:val="24"/>
          <w:szCs w:val="24"/>
        </w:rPr>
        <w:lastRenderedPageBreak/>
        <w:t>Коммунистический университет трудящихся Востока. После</w:t>
      </w:r>
      <w:bookmarkStart w:id="0" w:name="_GoBack"/>
      <w:bookmarkEnd w:id="0"/>
      <w:r w:rsidRPr="00A10BAE">
        <w:rPr>
          <w:rFonts w:ascii="Times New Roman" w:hAnsi="Times New Roman" w:cs="Times New Roman"/>
          <w:sz w:val="24"/>
          <w:szCs w:val="24"/>
        </w:rPr>
        <w:t xml:space="preserve"> его окончания стал аспирантом Института народов Севера в Ленинграде. Участвовал в создании письменности и первых учебников для ненецких школ. Антон Пырерка – автор более десяти учебников и учебных пособий, первого русско-ненецкого словаря «Оленеводческая терминология», нескольких сборников национальных сказок и автобиографической повести «Младший сын Вэдо». Им был сделан перевод стихов А.С. Пушкина на родной ненецкий язык.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10BAE">
        <w:rPr>
          <w:rFonts w:ascii="Times New Roman" w:hAnsi="Times New Roman" w:cs="Times New Roman"/>
          <w:sz w:val="24"/>
          <w:szCs w:val="24"/>
        </w:rPr>
        <w:t xml:space="preserve"> самом начал</w:t>
      </w:r>
      <w:r>
        <w:rPr>
          <w:rFonts w:ascii="Times New Roman" w:hAnsi="Times New Roman" w:cs="Times New Roman"/>
          <w:sz w:val="24"/>
          <w:szCs w:val="24"/>
        </w:rPr>
        <w:t>е Великой Отечественной войны Антон Пырерка</w:t>
      </w:r>
      <w:r w:rsidRPr="00A10BAE">
        <w:rPr>
          <w:rFonts w:ascii="Times New Roman" w:hAnsi="Times New Roman" w:cs="Times New Roman"/>
          <w:sz w:val="24"/>
          <w:szCs w:val="24"/>
        </w:rPr>
        <w:t xml:space="preserve"> добровольцем пошёл защищать Ленинград от фашистских захватчиков.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AE">
        <w:rPr>
          <w:rFonts w:ascii="Times New Roman" w:hAnsi="Times New Roman" w:cs="Times New Roman"/>
          <w:sz w:val="24"/>
          <w:szCs w:val="24"/>
        </w:rPr>
        <w:t xml:space="preserve">Осенью 1941 года </w:t>
      </w:r>
      <w:r>
        <w:rPr>
          <w:rFonts w:ascii="Times New Roman" w:hAnsi="Times New Roman" w:cs="Times New Roman"/>
          <w:sz w:val="24"/>
          <w:szCs w:val="24"/>
        </w:rPr>
        <w:t>он погиб в районе</w:t>
      </w:r>
      <w:r w:rsidRPr="00A10BAE">
        <w:rPr>
          <w:rFonts w:ascii="Times New Roman" w:hAnsi="Times New Roman" w:cs="Times New Roman"/>
          <w:sz w:val="24"/>
          <w:szCs w:val="24"/>
        </w:rPr>
        <w:t xml:space="preserve"> Стрельны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7F7" w:rsidRDefault="002557F7" w:rsidP="00A10B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BAE" w:rsidRDefault="00A10BAE" w:rsidP="00A10B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BAE">
        <w:rPr>
          <w:rFonts w:ascii="Times New Roman" w:hAnsi="Times New Roman" w:cs="Times New Roman"/>
          <w:sz w:val="24"/>
          <w:szCs w:val="24"/>
        </w:rPr>
        <w:t>В Северной столице живет известный педагог, исследователь ненецкого языка, первый учёный среди ненецких женщин – Мария Яковлевна Бармич. Мария Яковлевна - почетный профессор РГПУ имени Герцена, преподаватель самодийских языков Института народов Севера, почетный гражданин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BAE">
        <w:rPr>
          <w:rFonts w:ascii="Times New Roman" w:hAnsi="Times New Roman" w:cs="Times New Roman"/>
          <w:sz w:val="24"/>
          <w:szCs w:val="24"/>
        </w:rPr>
        <w:t xml:space="preserve"> Ей принадлежат более 150 работ высокой научной и практической значимости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BAE">
        <w:rPr>
          <w:rFonts w:ascii="Times New Roman" w:hAnsi="Times New Roman" w:cs="Times New Roman"/>
          <w:sz w:val="24"/>
          <w:szCs w:val="24"/>
        </w:rPr>
        <w:t xml:space="preserve"> порядка 40 учебников и учебных пособий, одна из самых значимых раб</w:t>
      </w:r>
      <w:r w:rsidR="002557F7">
        <w:rPr>
          <w:rFonts w:ascii="Times New Roman" w:hAnsi="Times New Roman" w:cs="Times New Roman"/>
          <w:sz w:val="24"/>
          <w:szCs w:val="24"/>
        </w:rPr>
        <w:t>от – «Русско-ненецкий словарь».</w:t>
      </w:r>
    </w:p>
    <w:p w:rsidR="002557F7" w:rsidRPr="00A10BAE" w:rsidRDefault="002557F7" w:rsidP="00A10B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40D" w:rsidRDefault="008F740D" w:rsidP="005D4F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2DD">
        <w:rPr>
          <w:rFonts w:ascii="Times New Roman" w:hAnsi="Times New Roman" w:cs="Times New Roman"/>
          <w:sz w:val="24"/>
          <w:szCs w:val="24"/>
        </w:rPr>
        <w:t>19 июня 2007 года — дата рождения землячества «Нятва — Дружба» Нене</w:t>
      </w:r>
      <w:r w:rsidR="005D4F0D">
        <w:rPr>
          <w:rFonts w:ascii="Times New Roman" w:hAnsi="Times New Roman" w:cs="Times New Roman"/>
          <w:sz w:val="24"/>
          <w:szCs w:val="24"/>
        </w:rPr>
        <w:t>цкого автономно</w:t>
      </w:r>
      <w:r w:rsidRPr="000442DD">
        <w:rPr>
          <w:rFonts w:ascii="Times New Roman" w:hAnsi="Times New Roman" w:cs="Times New Roman"/>
          <w:sz w:val="24"/>
          <w:szCs w:val="24"/>
        </w:rPr>
        <w:t xml:space="preserve">го округа (НАО) в Санкт-Петербурге. </w:t>
      </w:r>
      <w:r w:rsidR="00D64911">
        <w:rPr>
          <w:rFonts w:ascii="Times New Roman" w:hAnsi="Times New Roman" w:cs="Times New Roman"/>
          <w:sz w:val="24"/>
          <w:szCs w:val="24"/>
        </w:rPr>
        <w:t xml:space="preserve">Руководит землячеством Константин Кимович Хатанзейский. </w:t>
      </w:r>
      <w:r w:rsidRPr="000442DD">
        <w:rPr>
          <w:rFonts w:ascii="Times New Roman" w:hAnsi="Times New Roman" w:cs="Times New Roman"/>
          <w:sz w:val="24"/>
          <w:szCs w:val="24"/>
        </w:rPr>
        <w:t xml:space="preserve">Целью организации стало объединение людей, живших когда-то в округе или связанных с ним по работе. </w:t>
      </w:r>
      <w:r w:rsidR="005D4F0D">
        <w:rPr>
          <w:rFonts w:ascii="Times New Roman" w:hAnsi="Times New Roman" w:cs="Times New Roman"/>
          <w:sz w:val="24"/>
          <w:szCs w:val="24"/>
        </w:rPr>
        <w:t xml:space="preserve">Землячеством </w:t>
      </w:r>
      <w:r w:rsidRPr="000442DD">
        <w:rPr>
          <w:rFonts w:ascii="Times New Roman" w:hAnsi="Times New Roman" w:cs="Times New Roman"/>
          <w:sz w:val="24"/>
          <w:szCs w:val="24"/>
        </w:rPr>
        <w:t>проводятся спортивные соревнования</w:t>
      </w:r>
      <w:r w:rsidR="005D4F0D">
        <w:rPr>
          <w:rFonts w:ascii="Times New Roman" w:hAnsi="Times New Roman" w:cs="Times New Roman"/>
          <w:sz w:val="24"/>
          <w:szCs w:val="24"/>
        </w:rPr>
        <w:t xml:space="preserve">, </w:t>
      </w:r>
      <w:r w:rsidRPr="000442DD">
        <w:rPr>
          <w:rFonts w:ascii="Times New Roman" w:hAnsi="Times New Roman" w:cs="Times New Roman"/>
          <w:sz w:val="24"/>
          <w:szCs w:val="24"/>
        </w:rPr>
        <w:t>экскурсии и куль</w:t>
      </w:r>
      <w:r w:rsidR="005D4F0D">
        <w:rPr>
          <w:rFonts w:ascii="Times New Roman" w:hAnsi="Times New Roman" w:cs="Times New Roman"/>
          <w:sz w:val="24"/>
          <w:szCs w:val="24"/>
        </w:rPr>
        <w:t xml:space="preserve">турные мероприятия, оказывается поддержка </w:t>
      </w:r>
      <w:r w:rsidRPr="000442DD">
        <w:rPr>
          <w:rFonts w:ascii="Times New Roman" w:hAnsi="Times New Roman" w:cs="Times New Roman"/>
          <w:sz w:val="24"/>
          <w:szCs w:val="24"/>
        </w:rPr>
        <w:t>в организации выставок и выступлений художественных коллективов из округа.</w:t>
      </w:r>
    </w:p>
    <w:sectPr w:rsidR="008F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9"/>
    <w:rsid w:val="00034557"/>
    <w:rsid w:val="000442DD"/>
    <w:rsid w:val="001C1078"/>
    <w:rsid w:val="002557F7"/>
    <w:rsid w:val="0025606C"/>
    <w:rsid w:val="00275C4F"/>
    <w:rsid w:val="002B78A2"/>
    <w:rsid w:val="002D3E43"/>
    <w:rsid w:val="004A1F62"/>
    <w:rsid w:val="00525B10"/>
    <w:rsid w:val="005A33FB"/>
    <w:rsid w:val="005D4F0D"/>
    <w:rsid w:val="00621ED7"/>
    <w:rsid w:val="00651CE2"/>
    <w:rsid w:val="00761549"/>
    <w:rsid w:val="007B5DE1"/>
    <w:rsid w:val="00890BC1"/>
    <w:rsid w:val="008F740D"/>
    <w:rsid w:val="009352E9"/>
    <w:rsid w:val="009409D8"/>
    <w:rsid w:val="009930D4"/>
    <w:rsid w:val="00A10BAE"/>
    <w:rsid w:val="00B156DC"/>
    <w:rsid w:val="00BD23AE"/>
    <w:rsid w:val="00BE5326"/>
    <w:rsid w:val="00CD2E64"/>
    <w:rsid w:val="00CE005A"/>
    <w:rsid w:val="00D134AF"/>
    <w:rsid w:val="00D64911"/>
    <w:rsid w:val="00DB674F"/>
    <w:rsid w:val="00DF36F3"/>
    <w:rsid w:val="00E777AF"/>
    <w:rsid w:val="00E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CD95"/>
  <w15:chartTrackingRefBased/>
  <w15:docId w15:val="{47212198-834F-445C-8D7D-3E55D2D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7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8F740D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740D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4">
    <w:name w:val="Заголовок №4_"/>
    <w:basedOn w:val="a0"/>
    <w:link w:val="40"/>
    <w:rsid w:val="008F740D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740D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F740D"/>
    <w:pPr>
      <w:widowControl w:val="0"/>
      <w:shd w:val="clear" w:color="auto" w:fill="FFFFFF"/>
      <w:spacing w:after="0" w:line="240" w:lineRule="auto"/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8F740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rsid w:val="008F740D"/>
    <w:pPr>
      <w:widowControl w:val="0"/>
      <w:shd w:val="clear" w:color="auto" w:fill="FFFFFF"/>
      <w:spacing w:after="0" w:line="334" w:lineRule="auto"/>
    </w:pPr>
    <w:rPr>
      <w:rFonts w:ascii="Arial" w:eastAsia="Arial" w:hAnsi="Arial" w:cs="Arial"/>
      <w:i/>
      <w:iCs/>
      <w:sz w:val="15"/>
      <w:szCs w:val="15"/>
    </w:rPr>
  </w:style>
  <w:style w:type="paragraph" w:customStyle="1" w:styleId="40">
    <w:name w:val="Заголовок №4"/>
    <w:basedOn w:val="a"/>
    <w:link w:val="4"/>
    <w:rsid w:val="008F740D"/>
    <w:pPr>
      <w:widowControl w:val="0"/>
      <w:shd w:val="clear" w:color="auto" w:fill="FFFFFF"/>
      <w:spacing w:after="110" w:line="240" w:lineRule="auto"/>
      <w:jc w:val="center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F740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Панова</dc:creator>
  <cp:keywords/>
  <dc:description/>
  <cp:lastModifiedBy>Елена Панова</cp:lastModifiedBy>
  <cp:revision>32</cp:revision>
  <cp:lastPrinted>2021-01-26T12:10:00Z</cp:lastPrinted>
  <dcterms:created xsi:type="dcterms:W3CDTF">2021-01-21T08:12:00Z</dcterms:created>
  <dcterms:modified xsi:type="dcterms:W3CDTF">2021-01-26T12:22:00Z</dcterms:modified>
</cp:coreProperties>
</file>