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B2" w:rsidRDefault="00EF1097" w:rsidP="00E04F64">
      <w:pPr>
        <w:framePr w:hSpace="180" w:wrap="around" w:vAnchor="text" w:hAnchor="page" w:x="6025" w:y="-200"/>
        <w:suppressLineNumbers/>
        <w:suppressAutoHyphens/>
      </w:pPr>
      <w:bookmarkStart w:id="0" w:name="_GoBack"/>
      <w:bookmarkEnd w:id="0"/>
      <w:r>
        <w:rPr>
          <w:noProof/>
        </w:rPr>
        <w:drawing>
          <wp:inline distT="0" distB="0" distL="0" distR="0">
            <wp:extent cx="452120" cy="55816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DB2" w:rsidRDefault="00853DB2">
      <w:pPr>
        <w:suppressLineNumbers/>
        <w:suppressAutoHyphens/>
        <w:rPr>
          <w:b/>
          <w:sz w:val="36"/>
        </w:rPr>
      </w:pPr>
    </w:p>
    <w:p w:rsidR="00AF531F" w:rsidRDefault="00AF531F">
      <w:pPr>
        <w:pStyle w:val="10"/>
        <w:suppressLineNumbers/>
        <w:suppressAutoHyphens/>
        <w:rPr>
          <w:sz w:val="26"/>
        </w:rPr>
      </w:pPr>
    </w:p>
    <w:p w:rsidR="00AF531F" w:rsidRPr="005267AF" w:rsidRDefault="00AF531F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МЕСТНАЯ  АДМИНИСТРАЦИЯ</w:t>
      </w:r>
    </w:p>
    <w:p w:rsidR="00FB0577" w:rsidRPr="00020770" w:rsidRDefault="00FB0577" w:rsidP="00FB0577">
      <w:pPr>
        <w:pStyle w:val="5"/>
        <w:rPr>
          <w:sz w:val="32"/>
          <w:szCs w:val="32"/>
        </w:rPr>
      </w:pPr>
      <w:r>
        <w:rPr>
          <w:b w:val="0"/>
        </w:rPr>
        <w:t xml:space="preserve"> </w:t>
      </w:r>
      <w:r w:rsidRPr="00020770">
        <w:rPr>
          <w:sz w:val="32"/>
          <w:szCs w:val="32"/>
        </w:rPr>
        <w:t>ВНУТРИГОРОДСКОГО МУНИЦИПАЛЬНОГО  ОБРАЗОВАНИЯ САНКТ-ПЕТЕРБУРГА</w:t>
      </w:r>
      <w:r>
        <w:rPr>
          <w:sz w:val="32"/>
          <w:szCs w:val="32"/>
        </w:rPr>
        <w:t xml:space="preserve"> </w:t>
      </w:r>
      <w:r w:rsidRPr="00020770">
        <w:rPr>
          <w:sz w:val="32"/>
          <w:szCs w:val="32"/>
        </w:rPr>
        <w:t>МУНИЦИПАЛЬНЫЙ  ОКРУГ</w:t>
      </w:r>
    </w:p>
    <w:p w:rsidR="00FB0577" w:rsidRPr="003E621C" w:rsidRDefault="00FB0577" w:rsidP="00FB0577">
      <w:pPr>
        <w:suppressLineNumbers/>
        <w:suppressAutoHyphens/>
        <w:jc w:val="center"/>
        <w:rPr>
          <w:b/>
          <w:sz w:val="40"/>
          <w:szCs w:val="40"/>
        </w:rPr>
      </w:pPr>
      <w:r w:rsidRPr="003E621C">
        <w:rPr>
          <w:b/>
          <w:sz w:val="40"/>
          <w:szCs w:val="40"/>
        </w:rPr>
        <w:t>КОМЕНДАНТСКИЙ  АЭРОДРОМ</w:t>
      </w:r>
    </w:p>
    <w:p w:rsidR="00AF531F" w:rsidRDefault="00AF531F" w:rsidP="00AF531F">
      <w:pPr>
        <w:suppressLineNumbers/>
        <w:suppressAutoHyphens/>
        <w:jc w:val="center"/>
        <w:rPr>
          <w:b/>
          <w:sz w:val="26"/>
        </w:rPr>
      </w:pPr>
    </w:p>
    <w:p w:rsidR="00AF531F" w:rsidRPr="00002F20" w:rsidRDefault="00AF531F" w:rsidP="00AF531F">
      <w:pPr>
        <w:pStyle w:val="5"/>
        <w:rPr>
          <w:sz w:val="44"/>
          <w:szCs w:val="44"/>
        </w:rPr>
      </w:pPr>
      <w:r w:rsidRPr="00002F20">
        <w:rPr>
          <w:sz w:val="44"/>
          <w:szCs w:val="44"/>
        </w:rPr>
        <w:t>ПОСТАНОВЛЕНИЕ</w:t>
      </w:r>
      <w:r w:rsidR="00E04F64">
        <w:rPr>
          <w:sz w:val="44"/>
          <w:szCs w:val="44"/>
        </w:rPr>
        <w:t xml:space="preserve"> </w:t>
      </w:r>
    </w:p>
    <w:p w:rsidR="00AF531F" w:rsidRDefault="00AF531F">
      <w:pPr>
        <w:pStyle w:val="10"/>
        <w:suppressLineNumbers/>
        <w:suppressAutoHyphens/>
        <w:rPr>
          <w:sz w:val="26"/>
        </w:rPr>
      </w:pPr>
    </w:p>
    <w:p w:rsidR="00853DB2" w:rsidRDefault="00FB0577">
      <w:pPr>
        <w:suppressLineNumbers/>
        <w:suppressAutoHyphens/>
        <w:jc w:val="both"/>
        <w:rPr>
          <w:b/>
          <w:sz w:val="26"/>
        </w:rPr>
      </w:pPr>
      <w:r>
        <w:rPr>
          <w:b/>
          <w:sz w:val="26"/>
        </w:rPr>
        <w:t>23.11</w:t>
      </w:r>
      <w:r w:rsidR="00926032">
        <w:rPr>
          <w:b/>
          <w:sz w:val="26"/>
        </w:rPr>
        <w:t>.2016</w:t>
      </w:r>
      <w:r w:rsidR="004923F4">
        <w:rPr>
          <w:b/>
          <w:sz w:val="26"/>
        </w:rPr>
        <w:t xml:space="preserve"> </w:t>
      </w:r>
      <w:r w:rsidR="005267AF">
        <w:rPr>
          <w:b/>
          <w:sz w:val="26"/>
        </w:rPr>
        <w:t xml:space="preserve">года </w:t>
      </w:r>
      <w:r w:rsidR="00A80D99">
        <w:rPr>
          <w:b/>
          <w:sz w:val="26"/>
        </w:rPr>
        <w:tab/>
      </w:r>
      <w:r w:rsidR="00A80D99">
        <w:rPr>
          <w:b/>
          <w:sz w:val="26"/>
        </w:rPr>
        <w:tab/>
      </w:r>
      <w:r w:rsidR="00A80D99">
        <w:rPr>
          <w:b/>
          <w:sz w:val="26"/>
        </w:rPr>
        <w:tab/>
      </w:r>
      <w:r w:rsidR="00853DB2">
        <w:rPr>
          <w:b/>
          <w:sz w:val="26"/>
        </w:rPr>
        <w:t>Санкт-Петербург                                            №</w:t>
      </w:r>
      <w:r w:rsidR="003E39E9">
        <w:rPr>
          <w:b/>
          <w:sz w:val="26"/>
        </w:rPr>
        <w:t>476</w:t>
      </w:r>
      <w:r w:rsidR="002F04D6">
        <w:rPr>
          <w:b/>
          <w:sz w:val="26"/>
        </w:rPr>
        <w:t xml:space="preserve"> </w:t>
      </w:r>
    </w:p>
    <w:p w:rsidR="00670625" w:rsidRDefault="00670625">
      <w:pPr>
        <w:suppressLineNumbers/>
        <w:suppressAutoHyphens/>
        <w:jc w:val="both"/>
        <w:rPr>
          <w:sz w:val="26"/>
        </w:rPr>
      </w:pPr>
    </w:p>
    <w:p w:rsidR="00D472E6" w:rsidRDefault="004371E0" w:rsidP="004371E0">
      <w:pPr>
        <w:pStyle w:val="a4"/>
        <w:ind w:right="4535" w:firstLine="0"/>
        <w:rPr>
          <w:b/>
          <w:snapToGrid/>
          <w:sz w:val="20"/>
        </w:rPr>
      </w:pPr>
      <w:r w:rsidRPr="004371E0">
        <w:rPr>
          <w:b/>
          <w:snapToGrid/>
          <w:sz w:val="20"/>
        </w:rPr>
        <w:t xml:space="preserve">Об утверждении Правил определения требований к </w:t>
      </w:r>
      <w:r w:rsidRPr="004371E0">
        <w:rPr>
          <w:b/>
          <w:snapToGrid/>
          <w:spacing w:val="-6"/>
          <w:sz w:val="20"/>
        </w:rPr>
        <w:t xml:space="preserve">закупаемым </w:t>
      </w:r>
      <w:r w:rsidR="00FA053F">
        <w:rPr>
          <w:b/>
          <w:snapToGrid/>
          <w:spacing w:val="-6"/>
          <w:sz w:val="20"/>
        </w:rPr>
        <w:t xml:space="preserve">Местной администрацией внутригородского Муниципального образования Санкт-Петербурга Муниципальный округ Комендантский аэродром </w:t>
      </w:r>
      <w:r w:rsidRPr="004371E0">
        <w:rPr>
          <w:b/>
          <w:snapToGrid/>
          <w:sz w:val="20"/>
        </w:rPr>
        <w:t xml:space="preserve">и подведомственным </w:t>
      </w:r>
      <w:r w:rsidR="00FA053F">
        <w:rPr>
          <w:b/>
          <w:snapToGrid/>
          <w:sz w:val="20"/>
        </w:rPr>
        <w:t>ей</w:t>
      </w:r>
      <w:r w:rsidRPr="004371E0">
        <w:rPr>
          <w:b/>
          <w:snapToGrid/>
          <w:sz w:val="20"/>
        </w:rPr>
        <w:t xml:space="preserve"> казенным</w:t>
      </w:r>
      <w:r w:rsidR="00FA053F">
        <w:rPr>
          <w:b/>
          <w:snapToGrid/>
          <w:sz w:val="20"/>
        </w:rPr>
        <w:t xml:space="preserve"> учреждением </w:t>
      </w:r>
      <w:r w:rsidRPr="004371E0">
        <w:rPr>
          <w:b/>
          <w:snapToGrid/>
          <w:sz w:val="20"/>
        </w:rPr>
        <w:t>отдельным видам товаров, работ, услуг (в том числе предельных цен товаров, работ, услуг)</w:t>
      </w:r>
    </w:p>
    <w:p w:rsidR="001C4789" w:rsidRPr="004371E0" w:rsidRDefault="00AB17A7" w:rsidP="00570056">
      <w:pPr>
        <w:pStyle w:val="a4"/>
        <w:ind w:right="-1" w:firstLine="0"/>
        <w:rPr>
          <w:b/>
          <w:snapToGrid/>
          <w:sz w:val="20"/>
        </w:rPr>
      </w:pPr>
      <w:r w:rsidRPr="004371E0">
        <w:rPr>
          <w:b/>
          <w:snapToGrid/>
          <w:sz w:val="20"/>
        </w:rPr>
        <w:tab/>
      </w:r>
    </w:p>
    <w:p w:rsidR="00A77183" w:rsidRDefault="00A77183" w:rsidP="00A77183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371E0" w:rsidRPr="00BB24B3">
        <w:rPr>
          <w:rFonts w:ascii="Times New Roman" w:hAnsi="Times New Roman" w:cs="Times New Roman"/>
          <w:sz w:val="24"/>
        </w:rPr>
        <w:t xml:space="preserve">В соответствии с пунктом 4 статьи 19 Федерального </w:t>
      </w:r>
      <w:hyperlink r:id="rId9" w:history="1">
        <w:proofErr w:type="gramStart"/>
        <w:r w:rsidR="004371E0" w:rsidRPr="00BB24B3">
          <w:rPr>
            <w:rFonts w:ascii="Times New Roman" w:hAnsi="Times New Roman" w:cs="Times New Roman"/>
            <w:sz w:val="24"/>
          </w:rPr>
          <w:t>закон</w:t>
        </w:r>
        <w:proofErr w:type="gramEnd"/>
      </w:hyperlink>
      <w:r w:rsidR="004371E0" w:rsidRPr="00BB24B3">
        <w:rPr>
          <w:rFonts w:ascii="Times New Roman" w:hAnsi="Times New Roman" w:cs="Times New Roman"/>
          <w:sz w:val="24"/>
        </w:rPr>
        <w:t>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Pr="00830762">
        <w:rPr>
          <w:rFonts w:ascii="Times New Roman" w:hAnsi="Times New Roman" w:cs="Times New Roman"/>
          <w:sz w:val="24"/>
        </w:rPr>
        <w:t xml:space="preserve"> </w:t>
      </w:r>
    </w:p>
    <w:p w:rsidR="00926032" w:rsidRDefault="00926032" w:rsidP="001C4789">
      <w:pPr>
        <w:pStyle w:val="a4"/>
        <w:ind w:firstLine="0"/>
        <w:jc w:val="center"/>
        <w:rPr>
          <w:b/>
          <w:sz w:val="24"/>
          <w:szCs w:val="24"/>
        </w:rPr>
      </w:pPr>
    </w:p>
    <w:p w:rsidR="001C4789" w:rsidRDefault="001C4789" w:rsidP="001C4789">
      <w:pPr>
        <w:pStyle w:val="a4"/>
        <w:ind w:firstLine="0"/>
        <w:jc w:val="center"/>
        <w:rPr>
          <w:sz w:val="24"/>
          <w:szCs w:val="24"/>
        </w:rPr>
      </w:pPr>
      <w:r w:rsidRPr="00464A52">
        <w:rPr>
          <w:b/>
          <w:sz w:val="24"/>
          <w:szCs w:val="24"/>
        </w:rPr>
        <w:t>ПОСТАНОВЛЯ</w:t>
      </w:r>
      <w:r w:rsidR="00FA053F">
        <w:rPr>
          <w:b/>
          <w:sz w:val="24"/>
          <w:szCs w:val="24"/>
        </w:rPr>
        <w:t>Ю</w:t>
      </w:r>
      <w:r w:rsidRPr="00464A52">
        <w:rPr>
          <w:sz w:val="24"/>
          <w:szCs w:val="24"/>
        </w:rPr>
        <w:t>:</w:t>
      </w:r>
    </w:p>
    <w:p w:rsidR="00A77183" w:rsidRDefault="00A77183" w:rsidP="001C4789">
      <w:pPr>
        <w:pStyle w:val="a4"/>
        <w:ind w:firstLine="0"/>
        <w:jc w:val="center"/>
        <w:rPr>
          <w:sz w:val="24"/>
          <w:szCs w:val="24"/>
        </w:rPr>
      </w:pPr>
    </w:p>
    <w:p w:rsidR="00A77183" w:rsidRDefault="00A77183" w:rsidP="00A77183">
      <w:pPr>
        <w:pStyle w:val="ConsPlusNormal0"/>
        <w:ind w:firstLine="539"/>
        <w:jc w:val="both"/>
        <w:rPr>
          <w:rFonts w:ascii="Times New Roman" w:hAnsi="Times New Roman" w:cs="Times New Roman"/>
          <w:sz w:val="24"/>
        </w:rPr>
      </w:pPr>
      <w:r w:rsidRPr="00830762">
        <w:rPr>
          <w:rFonts w:ascii="Times New Roman" w:hAnsi="Times New Roman" w:cs="Times New Roman"/>
          <w:sz w:val="24"/>
        </w:rPr>
        <w:t xml:space="preserve">1. </w:t>
      </w:r>
      <w:proofErr w:type="gramStart"/>
      <w:r w:rsidR="00282D6F" w:rsidRPr="00BB24B3">
        <w:rPr>
          <w:rFonts w:ascii="Times New Roman" w:hAnsi="Times New Roman" w:cs="Times New Roman"/>
          <w:sz w:val="24"/>
        </w:rPr>
        <w:t xml:space="preserve">Утвердить Правила определения требований к закупаемым </w:t>
      </w:r>
      <w:r w:rsidR="00FA053F">
        <w:rPr>
          <w:rFonts w:ascii="Times New Roman" w:hAnsi="Times New Roman" w:cs="Times New Roman"/>
          <w:sz w:val="24"/>
        </w:rPr>
        <w:t>Местной администрацией</w:t>
      </w:r>
      <w:r w:rsidR="00282D6F" w:rsidRPr="00282D6F">
        <w:rPr>
          <w:rFonts w:ascii="Times New Roman" w:hAnsi="Times New Roman" w:cs="Times New Roman"/>
          <w:sz w:val="24"/>
        </w:rPr>
        <w:t xml:space="preserve"> </w:t>
      </w:r>
      <w:r w:rsidR="00FA053F">
        <w:rPr>
          <w:rFonts w:ascii="Times New Roman" w:hAnsi="Times New Roman" w:cs="Times New Roman"/>
          <w:sz w:val="24"/>
        </w:rPr>
        <w:t xml:space="preserve">внутригородского Муниципального образования Санкт-Петербурга Муниципальный округ Комендантский аэродром </w:t>
      </w:r>
      <w:r w:rsidR="00282D6F" w:rsidRPr="00BB24B3">
        <w:rPr>
          <w:rFonts w:ascii="Times New Roman" w:hAnsi="Times New Roman" w:cs="Times New Roman"/>
          <w:sz w:val="24"/>
        </w:rPr>
        <w:t xml:space="preserve">и подведомственным </w:t>
      </w:r>
      <w:r w:rsidR="00FA053F">
        <w:rPr>
          <w:rFonts w:ascii="Times New Roman" w:hAnsi="Times New Roman" w:cs="Times New Roman"/>
          <w:sz w:val="24"/>
        </w:rPr>
        <w:t>ей</w:t>
      </w:r>
      <w:r w:rsidR="00282D6F" w:rsidRPr="00BB24B3">
        <w:rPr>
          <w:rFonts w:ascii="Times New Roman" w:hAnsi="Times New Roman" w:cs="Times New Roman"/>
          <w:sz w:val="24"/>
        </w:rPr>
        <w:t xml:space="preserve"> казенным учреждени</w:t>
      </w:r>
      <w:r w:rsidR="00FA053F">
        <w:rPr>
          <w:rFonts w:ascii="Times New Roman" w:hAnsi="Times New Roman" w:cs="Times New Roman"/>
          <w:sz w:val="24"/>
        </w:rPr>
        <w:t>е</w:t>
      </w:r>
      <w:r w:rsidR="00282D6F" w:rsidRPr="00BB24B3">
        <w:rPr>
          <w:rFonts w:ascii="Times New Roman" w:hAnsi="Times New Roman" w:cs="Times New Roman"/>
          <w:sz w:val="24"/>
        </w:rPr>
        <w:t>м отдельным видам товаров, работ, услуг (в том числе предельные цены товаров, работ, услуг).</w:t>
      </w:r>
      <w:proofErr w:type="gramEnd"/>
    </w:p>
    <w:p w:rsidR="00A77183" w:rsidRDefault="00A77183" w:rsidP="00A77183">
      <w:pPr>
        <w:ind w:firstLine="539"/>
        <w:jc w:val="both"/>
        <w:rPr>
          <w:sz w:val="24"/>
        </w:rPr>
      </w:pPr>
      <w:r w:rsidRPr="00990C6C">
        <w:rPr>
          <w:sz w:val="24"/>
        </w:rPr>
        <w:t xml:space="preserve">2. </w:t>
      </w:r>
      <w:proofErr w:type="gramStart"/>
      <w:r w:rsidRPr="00990C6C">
        <w:rPr>
          <w:sz w:val="24"/>
        </w:rPr>
        <w:t>Разместить</w:t>
      </w:r>
      <w:proofErr w:type="gramEnd"/>
      <w:r w:rsidRPr="00990C6C">
        <w:rPr>
          <w:sz w:val="24"/>
        </w:rPr>
        <w:t xml:space="preserve"> </w:t>
      </w:r>
      <w:r w:rsidRPr="002B125F">
        <w:rPr>
          <w:sz w:val="24"/>
        </w:rPr>
        <w:t xml:space="preserve">указанное постановление в единой информационной системе в сфере закупок не позднее семи дней после его </w:t>
      </w:r>
      <w:r w:rsidRPr="00830762">
        <w:rPr>
          <w:sz w:val="24"/>
        </w:rPr>
        <w:t>официального опубликования</w:t>
      </w:r>
      <w:r>
        <w:rPr>
          <w:sz w:val="24"/>
        </w:rPr>
        <w:t>.</w:t>
      </w:r>
    </w:p>
    <w:p w:rsidR="00A77183" w:rsidRPr="00A77183" w:rsidRDefault="00A77183" w:rsidP="00A77183">
      <w:pPr>
        <w:ind w:firstLine="539"/>
        <w:jc w:val="both"/>
        <w:rPr>
          <w:sz w:val="24"/>
        </w:rPr>
      </w:pPr>
      <w:r>
        <w:rPr>
          <w:sz w:val="24"/>
        </w:rPr>
        <w:t xml:space="preserve">3. </w:t>
      </w:r>
      <w:r w:rsidR="00B0617E" w:rsidRPr="00A77183">
        <w:rPr>
          <w:sz w:val="24"/>
        </w:rPr>
        <w:t>Контроль исполнени</w:t>
      </w:r>
      <w:r w:rsidR="00796B6B" w:rsidRPr="00A77183">
        <w:rPr>
          <w:sz w:val="24"/>
        </w:rPr>
        <w:t>я</w:t>
      </w:r>
      <w:r w:rsidR="00B0617E" w:rsidRPr="00A77183">
        <w:rPr>
          <w:sz w:val="24"/>
        </w:rPr>
        <w:t xml:space="preserve"> настоящего </w:t>
      </w:r>
      <w:r w:rsidR="00AF531F" w:rsidRPr="00A77183">
        <w:rPr>
          <w:sz w:val="24"/>
        </w:rPr>
        <w:t>постановления оставляю за собой.</w:t>
      </w:r>
    </w:p>
    <w:p w:rsidR="00853DB2" w:rsidRPr="00A77183" w:rsidRDefault="00A77183" w:rsidP="00A77183">
      <w:pPr>
        <w:ind w:firstLine="539"/>
        <w:jc w:val="both"/>
        <w:rPr>
          <w:sz w:val="24"/>
        </w:rPr>
      </w:pPr>
      <w:r w:rsidRPr="00A77183">
        <w:rPr>
          <w:sz w:val="24"/>
        </w:rPr>
        <w:t xml:space="preserve">4. </w:t>
      </w:r>
      <w:r w:rsidR="00853DB2" w:rsidRPr="00A77183">
        <w:rPr>
          <w:sz w:val="24"/>
        </w:rPr>
        <w:t xml:space="preserve">Настоящее </w:t>
      </w:r>
      <w:r w:rsidR="00AF531F" w:rsidRPr="00A77183">
        <w:rPr>
          <w:sz w:val="24"/>
        </w:rPr>
        <w:t xml:space="preserve">постановление </w:t>
      </w:r>
      <w:r w:rsidR="00853DB2" w:rsidRPr="00A77183">
        <w:rPr>
          <w:sz w:val="24"/>
        </w:rPr>
        <w:t xml:space="preserve">вступает в силу с </w:t>
      </w:r>
      <w:r w:rsidR="00162C50" w:rsidRPr="00A77183">
        <w:rPr>
          <w:sz w:val="24"/>
        </w:rPr>
        <w:t xml:space="preserve">момента его </w:t>
      </w:r>
      <w:r w:rsidR="00AF531F" w:rsidRPr="00A77183">
        <w:rPr>
          <w:sz w:val="24"/>
        </w:rPr>
        <w:t>официального опубликования</w:t>
      </w:r>
      <w:r w:rsidR="00853DB2" w:rsidRPr="00A77183">
        <w:rPr>
          <w:sz w:val="24"/>
        </w:rPr>
        <w:t>.</w:t>
      </w:r>
    </w:p>
    <w:p w:rsidR="0008182D" w:rsidRDefault="0008182D" w:rsidP="0008182D">
      <w:pPr>
        <w:pStyle w:val="Style8"/>
        <w:widowControl/>
        <w:tabs>
          <w:tab w:val="left" w:leader="underscore" w:pos="3907"/>
          <w:tab w:val="left" w:pos="4483"/>
        </w:tabs>
      </w:pPr>
    </w:p>
    <w:p w:rsidR="00FA053F" w:rsidRDefault="00FA053F" w:rsidP="0008182D">
      <w:pPr>
        <w:pStyle w:val="Style8"/>
        <w:widowControl/>
        <w:tabs>
          <w:tab w:val="left" w:leader="underscore" w:pos="3907"/>
          <w:tab w:val="left" w:pos="4483"/>
        </w:tabs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94"/>
        <w:gridCol w:w="3260"/>
        <w:gridCol w:w="2835"/>
      </w:tblGrid>
      <w:tr w:rsidR="00547970" w:rsidRPr="00547970" w:rsidTr="00926032">
        <w:tc>
          <w:tcPr>
            <w:tcW w:w="3794" w:type="dxa"/>
            <w:vAlign w:val="center"/>
          </w:tcPr>
          <w:p w:rsidR="00547970" w:rsidRPr="00547970" w:rsidRDefault="00547970" w:rsidP="00547970">
            <w:pPr>
              <w:pStyle w:val="6"/>
              <w:spacing w:before="0" w:after="0"/>
              <w:ind w:right="-1"/>
              <w:rPr>
                <w:b w:val="0"/>
                <w:sz w:val="24"/>
                <w:szCs w:val="24"/>
              </w:rPr>
            </w:pPr>
            <w:r w:rsidRPr="00547970">
              <w:rPr>
                <w:b w:val="0"/>
                <w:sz w:val="24"/>
                <w:szCs w:val="24"/>
              </w:rPr>
              <w:t xml:space="preserve">Глава Местной администрации  </w:t>
            </w:r>
          </w:p>
          <w:p w:rsidR="00547970" w:rsidRPr="00547970" w:rsidRDefault="00547970" w:rsidP="00547970">
            <w:pPr>
              <w:rPr>
                <w:sz w:val="24"/>
                <w:szCs w:val="24"/>
              </w:rPr>
            </w:pPr>
            <w:r w:rsidRPr="00547970">
              <w:rPr>
                <w:sz w:val="24"/>
                <w:szCs w:val="24"/>
              </w:rPr>
              <w:t>МО Комендантский аэродром</w:t>
            </w:r>
          </w:p>
        </w:tc>
        <w:tc>
          <w:tcPr>
            <w:tcW w:w="3260" w:type="dxa"/>
            <w:vAlign w:val="center"/>
          </w:tcPr>
          <w:p w:rsidR="00547970" w:rsidRPr="00547970" w:rsidRDefault="00547970" w:rsidP="00547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47970" w:rsidRPr="00547970" w:rsidRDefault="00547970" w:rsidP="00547970">
            <w:pPr>
              <w:rPr>
                <w:sz w:val="24"/>
                <w:szCs w:val="24"/>
              </w:rPr>
            </w:pPr>
          </w:p>
          <w:p w:rsidR="00547970" w:rsidRPr="00547970" w:rsidRDefault="00926032" w:rsidP="009260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47970" w:rsidRPr="00547970">
              <w:rPr>
                <w:sz w:val="24"/>
                <w:szCs w:val="24"/>
              </w:rPr>
              <w:t>М.Ю.Брызгалова</w:t>
            </w:r>
          </w:p>
        </w:tc>
      </w:tr>
    </w:tbl>
    <w:p w:rsidR="00547970" w:rsidRDefault="00547970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D3280F" w:rsidRDefault="00D3280F" w:rsidP="00D3280F"/>
    <w:p w:rsidR="00295D28" w:rsidRDefault="00295D28" w:rsidP="00D3280F"/>
    <w:p w:rsidR="00D3280F" w:rsidRDefault="00D3280F" w:rsidP="00D3280F"/>
    <w:p w:rsidR="00FB0577" w:rsidRDefault="00FB0577" w:rsidP="00D3280F">
      <w:pPr>
        <w:ind w:left="5670"/>
      </w:pPr>
    </w:p>
    <w:p w:rsidR="004E61DB" w:rsidRDefault="004E61DB" w:rsidP="00D3280F">
      <w:pPr>
        <w:ind w:left="5670"/>
      </w:pPr>
    </w:p>
    <w:p w:rsidR="004E61DB" w:rsidRDefault="004E61DB" w:rsidP="00FB0577">
      <w:pPr>
        <w:jc w:val="right"/>
      </w:pPr>
    </w:p>
    <w:p w:rsidR="004E61DB" w:rsidRDefault="004E61DB" w:rsidP="00FB0577">
      <w:pPr>
        <w:jc w:val="right"/>
      </w:pPr>
    </w:p>
    <w:p w:rsidR="004E61DB" w:rsidRDefault="004E61DB" w:rsidP="00FB0577">
      <w:pPr>
        <w:jc w:val="right"/>
      </w:pPr>
    </w:p>
    <w:p w:rsidR="00D3280F" w:rsidRPr="00302DE1" w:rsidRDefault="00D3280F" w:rsidP="00FB0577">
      <w:pPr>
        <w:jc w:val="right"/>
      </w:pPr>
      <w:r w:rsidRPr="00302DE1">
        <w:lastRenderedPageBreak/>
        <w:t>Приложение №1</w:t>
      </w:r>
      <w:r w:rsidR="00FB0577">
        <w:t xml:space="preserve"> к МПА</w:t>
      </w:r>
      <w:r w:rsidRPr="00302DE1">
        <w:t xml:space="preserve">  </w:t>
      </w:r>
    </w:p>
    <w:p w:rsidR="00D3280F" w:rsidRPr="00302DE1" w:rsidRDefault="00D3280F" w:rsidP="00FB0577">
      <w:pPr>
        <w:pStyle w:val="consplusnormal"/>
        <w:spacing w:before="0" w:beforeAutospacing="0" w:after="0" w:afterAutospacing="0"/>
        <w:jc w:val="right"/>
        <w:rPr>
          <w:sz w:val="20"/>
          <w:szCs w:val="20"/>
        </w:rPr>
      </w:pPr>
      <w:r w:rsidRPr="00302DE1">
        <w:rPr>
          <w:sz w:val="20"/>
          <w:szCs w:val="20"/>
        </w:rPr>
        <w:t xml:space="preserve">от </w:t>
      </w:r>
      <w:r w:rsidR="00FB0577">
        <w:rPr>
          <w:sz w:val="20"/>
          <w:szCs w:val="20"/>
        </w:rPr>
        <w:t xml:space="preserve"> 23.11.</w:t>
      </w:r>
      <w:r w:rsidRPr="00302DE1">
        <w:rPr>
          <w:sz w:val="20"/>
          <w:szCs w:val="20"/>
        </w:rPr>
        <w:t>2016 г. №</w:t>
      </w:r>
      <w:r w:rsidR="003E39E9">
        <w:rPr>
          <w:sz w:val="20"/>
          <w:szCs w:val="20"/>
        </w:rPr>
        <w:t>476</w:t>
      </w:r>
    </w:p>
    <w:p w:rsidR="00282D6F" w:rsidRPr="00BB24B3" w:rsidRDefault="00282D6F" w:rsidP="00282D6F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B3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282D6F" w:rsidRPr="00BB24B3" w:rsidRDefault="00282D6F" w:rsidP="00282D6F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24B3">
        <w:rPr>
          <w:rFonts w:ascii="Times New Roman" w:hAnsi="Times New Roman" w:cs="Times New Roman"/>
          <w:b/>
          <w:sz w:val="24"/>
          <w:szCs w:val="24"/>
        </w:rPr>
        <w:t xml:space="preserve">определения требований к закупаемым </w:t>
      </w:r>
      <w:r w:rsidR="00295D28">
        <w:rPr>
          <w:rFonts w:ascii="Times New Roman" w:hAnsi="Times New Roman" w:cs="Times New Roman"/>
          <w:b/>
          <w:sz w:val="24"/>
          <w:szCs w:val="24"/>
        </w:rPr>
        <w:t>Местной администрацией внутригородского</w:t>
      </w:r>
      <w:r w:rsidRPr="00BB2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6DE">
        <w:rPr>
          <w:rFonts w:ascii="Times New Roman" w:hAnsi="Times New Roman" w:cs="Times New Roman"/>
          <w:b/>
          <w:sz w:val="24"/>
          <w:szCs w:val="24"/>
        </w:rPr>
        <w:t>Муниц</w:t>
      </w:r>
      <w:r w:rsidRPr="00BB24B3">
        <w:rPr>
          <w:rFonts w:ascii="Times New Roman" w:hAnsi="Times New Roman" w:cs="Times New Roman"/>
          <w:b/>
          <w:sz w:val="24"/>
          <w:szCs w:val="24"/>
        </w:rPr>
        <w:t xml:space="preserve">ипального образования </w:t>
      </w:r>
      <w:r w:rsidR="00295D28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  <w:r w:rsidR="006E16DE">
        <w:rPr>
          <w:rFonts w:ascii="Times New Roman" w:hAnsi="Times New Roman" w:cs="Times New Roman"/>
          <w:b/>
          <w:sz w:val="24"/>
          <w:szCs w:val="24"/>
        </w:rPr>
        <w:t>Муниц</w:t>
      </w:r>
      <w:r w:rsidRPr="00BB24B3">
        <w:rPr>
          <w:rFonts w:ascii="Times New Roman" w:hAnsi="Times New Roman" w:cs="Times New Roman"/>
          <w:b/>
          <w:sz w:val="24"/>
          <w:szCs w:val="24"/>
        </w:rPr>
        <w:t>ипальн</w:t>
      </w:r>
      <w:r w:rsidR="00295D28">
        <w:rPr>
          <w:rFonts w:ascii="Times New Roman" w:hAnsi="Times New Roman" w:cs="Times New Roman"/>
          <w:b/>
          <w:sz w:val="24"/>
          <w:szCs w:val="24"/>
        </w:rPr>
        <w:t>ый</w:t>
      </w:r>
      <w:r w:rsidRPr="00BB24B3">
        <w:rPr>
          <w:rFonts w:ascii="Times New Roman" w:hAnsi="Times New Roman" w:cs="Times New Roman"/>
          <w:b/>
          <w:sz w:val="24"/>
          <w:szCs w:val="24"/>
        </w:rPr>
        <w:t xml:space="preserve"> округ </w:t>
      </w:r>
      <w:r>
        <w:rPr>
          <w:rFonts w:ascii="Times New Roman" w:hAnsi="Times New Roman" w:cs="Times New Roman"/>
          <w:b/>
          <w:sz w:val="24"/>
          <w:szCs w:val="24"/>
        </w:rPr>
        <w:t>Комендантский аэродром</w:t>
      </w:r>
      <w:r w:rsidRPr="00BB24B3">
        <w:rPr>
          <w:rFonts w:ascii="Times New Roman" w:hAnsi="Times New Roman" w:cs="Times New Roman"/>
          <w:b/>
          <w:sz w:val="24"/>
          <w:szCs w:val="24"/>
        </w:rPr>
        <w:t xml:space="preserve"> и подведомственным </w:t>
      </w:r>
      <w:r w:rsidR="00295D28">
        <w:rPr>
          <w:rFonts w:ascii="Times New Roman" w:hAnsi="Times New Roman" w:cs="Times New Roman"/>
          <w:b/>
          <w:sz w:val="24"/>
          <w:szCs w:val="24"/>
        </w:rPr>
        <w:t>ей</w:t>
      </w:r>
      <w:r w:rsidRPr="00BB24B3">
        <w:rPr>
          <w:rFonts w:ascii="Times New Roman" w:hAnsi="Times New Roman" w:cs="Times New Roman"/>
          <w:b/>
          <w:sz w:val="24"/>
          <w:szCs w:val="24"/>
        </w:rPr>
        <w:t xml:space="preserve"> казенным</w:t>
      </w:r>
      <w:r w:rsidR="00295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4B3">
        <w:rPr>
          <w:rFonts w:ascii="Times New Roman" w:hAnsi="Times New Roman" w:cs="Times New Roman"/>
          <w:b/>
          <w:sz w:val="24"/>
          <w:szCs w:val="24"/>
        </w:rPr>
        <w:t>учреждени</w:t>
      </w:r>
      <w:r w:rsidR="00295D28">
        <w:rPr>
          <w:rFonts w:ascii="Times New Roman" w:hAnsi="Times New Roman" w:cs="Times New Roman"/>
          <w:b/>
          <w:sz w:val="24"/>
          <w:szCs w:val="24"/>
        </w:rPr>
        <w:t>е</w:t>
      </w:r>
      <w:r w:rsidRPr="00BB24B3">
        <w:rPr>
          <w:rFonts w:ascii="Times New Roman" w:hAnsi="Times New Roman" w:cs="Times New Roman"/>
          <w:b/>
          <w:sz w:val="24"/>
          <w:szCs w:val="24"/>
        </w:rPr>
        <w:t>м отдельным видам товаров, работ, услуг (в том числе предельных цен товаров, работ, услуг)</w:t>
      </w:r>
      <w:proofErr w:type="gramEnd"/>
    </w:p>
    <w:p w:rsidR="00282D6F" w:rsidRPr="00BB24B3" w:rsidRDefault="00282D6F" w:rsidP="00282D6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282D6F" w:rsidRPr="00BB24B3" w:rsidRDefault="00282D6F" w:rsidP="00282D6F">
      <w:pPr>
        <w:widowControl w:val="0"/>
        <w:autoSpaceDE w:val="0"/>
        <w:autoSpaceDN w:val="0"/>
        <w:adjustRightInd w:val="0"/>
        <w:ind w:firstLine="540"/>
        <w:jc w:val="both"/>
        <w:rPr>
          <w:spacing w:val="-2"/>
          <w:sz w:val="24"/>
        </w:rPr>
      </w:pPr>
      <w:r w:rsidRPr="00BB24B3">
        <w:rPr>
          <w:spacing w:val="-2"/>
          <w:sz w:val="24"/>
        </w:rPr>
        <w:t xml:space="preserve">1. </w:t>
      </w:r>
      <w:proofErr w:type="gramStart"/>
      <w:r w:rsidRPr="00BB24B3">
        <w:rPr>
          <w:spacing w:val="-2"/>
          <w:sz w:val="24"/>
        </w:rPr>
        <w:t>Настоящие Правила устанавливают порядок определения требований к закупаемым</w:t>
      </w:r>
      <w:r w:rsidRPr="00BB24B3">
        <w:rPr>
          <w:sz w:val="24"/>
        </w:rPr>
        <w:t xml:space="preserve"> </w:t>
      </w:r>
      <w:r w:rsidR="00295D28">
        <w:rPr>
          <w:sz w:val="24"/>
        </w:rPr>
        <w:t xml:space="preserve">Местной администрацией внутригородского </w:t>
      </w:r>
      <w:r w:rsidR="006E16DE">
        <w:rPr>
          <w:sz w:val="24"/>
        </w:rPr>
        <w:t>Муниц</w:t>
      </w:r>
      <w:r w:rsidRPr="00BB24B3">
        <w:rPr>
          <w:sz w:val="24"/>
        </w:rPr>
        <w:t xml:space="preserve">ипального образования </w:t>
      </w:r>
      <w:r w:rsidR="00295D28">
        <w:rPr>
          <w:sz w:val="24"/>
        </w:rPr>
        <w:t xml:space="preserve">Санкт-Петербурга </w:t>
      </w:r>
      <w:r w:rsidR="006E16DE">
        <w:rPr>
          <w:sz w:val="24"/>
        </w:rPr>
        <w:t>Муниц</w:t>
      </w:r>
      <w:r w:rsidRPr="00BB24B3">
        <w:rPr>
          <w:sz w:val="24"/>
        </w:rPr>
        <w:t>ипальн</w:t>
      </w:r>
      <w:r w:rsidR="00295D28">
        <w:rPr>
          <w:sz w:val="24"/>
        </w:rPr>
        <w:t>ый</w:t>
      </w:r>
      <w:r w:rsidRPr="00BB24B3">
        <w:rPr>
          <w:sz w:val="24"/>
        </w:rPr>
        <w:t xml:space="preserve"> округ </w:t>
      </w:r>
      <w:r>
        <w:rPr>
          <w:sz w:val="24"/>
        </w:rPr>
        <w:t>Комендантский аэродром</w:t>
      </w:r>
      <w:r w:rsidRPr="00BB24B3">
        <w:rPr>
          <w:sz w:val="24"/>
        </w:rPr>
        <w:t xml:space="preserve"> (далее – </w:t>
      </w:r>
      <w:r w:rsidR="00295D28">
        <w:rPr>
          <w:sz w:val="24"/>
        </w:rPr>
        <w:t>Местная администрация</w:t>
      </w:r>
      <w:r w:rsidRPr="00BB24B3">
        <w:rPr>
          <w:sz w:val="24"/>
        </w:rPr>
        <w:t xml:space="preserve">) </w:t>
      </w:r>
      <w:r w:rsidRPr="00BB24B3">
        <w:rPr>
          <w:spacing w:val="-2"/>
          <w:sz w:val="24"/>
        </w:rPr>
        <w:t xml:space="preserve">и подведомственным </w:t>
      </w:r>
      <w:r w:rsidR="00295D28">
        <w:rPr>
          <w:spacing w:val="-2"/>
          <w:sz w:val="24"/>
        </w:rPr>
        <w:t>ей</w:t>
      </w:r>
      <w:r w:rsidRPr="00BB24B3">
        <w:rPr>
          <w:spacing w:val="-2"/>
          <w:sz w:val="24"/>
        </w:rPr>
        <w:t xml:space="preserve"> казенным учреждени</w:t>
      </w:r>
      <w:r w:rsidR="00295D28">
        <w:rPr>
          <w:spacing w:val="-2"/>
          <w:sz w:val="24"/>
        </w:rPr>
        <w:t>е</w:t>
      </w:r>
      <w:r w:rsidRPr="00BB24B3">
        <w:rPr>
          <w:spacing w:val="-2"/>
          <w:sz w:val="24"/>
        </w:rPr>
        <w:t>м отдельным видам товаров, работ, услуг (в том числе предельных цен товаров, работ, услуг) (далее – Правила).</w:t>
      </w:r>
      <w:proofErr w:type="gramEnd"/>
    </w:p>
    <w:p w:rsidR="00282D6F" w:rsidRPr="00BB24B3" w:rsidRDefault="00282D6F" w:rsidP="00282D6F">
      <w:pPr>
        <w:pStyle w:val="ConsPlusNormal0"/>
        <w:ind w:firstLine="540"/>
        <w:jc w:val="both"/>
        <w:rPr>
          <w:rFonts w:ascii="Times New Roman" w:hAnsi="Times New Roman" w:cs="Times New Roman"/>
          <w:spacing w:val="-2"/>
          <w:sz w:val="24"/>
        </w:rPr>
      </w:pPr>
      <w:r w:rsidRPr="00BB24B3">
        <w:rPr>
          <w:rFonts w:ascii="Times New Roman" w:hAnsi="Times New Roman" w:cs="Times New Roman"/>
          <w:spacing w:val="-2"/>
          <w:sz w:val="24"/>
        </w:rPr>
        <w:t xml:space="preserve">2. </w:t>
      </w:r>
      <w:proofErr w:type="gramStart"/>
      <w:r w:rsidRPr="00BB24B3">
        <w:rPr>
          <w:rFonts w:ascii="Times New Roman" w:hAnsi="Times New Roman" w:cs="Times New Roman"/>
          <w:spacing w:val="-2"/>
          <w:sz w:val="24"/>
        </w:rPr>
        <w:t xml:space="preserve">Правовые акты </w:t>
      </w:r>
      <w:r w:rsidR="00295D28">
        <w:rPr>
          <w:rFonts w:ascii="Times New Roman" w:hAnsi="Times New Roman" w:cs="Times New Roman"/>
          <w:spacing w:val="-2"/>
          <w:sz w:val="24"/>
        </w:rPr>
        <w:t>Местной администрации</w:t>
      </w:r>
      <w:r w:rsidRPr="00BB24B3">
        <w:rPr>
          <w:rFonts w:ascii="Times New Roman" w:hAnsi="Times New Roman" w:cs="Times New Roman"/>
          <w:spacing w:val="-2"/>
          <w:sz w:val="24"/>
        </w:rPr>
        <w:t xml:space="preserve">, утверждающие требования к закупаемым </w:t>
      </w:r>
      <w:r w:rsidR="00295D28">
        <w:rPr>
          <w:rFonts w:ascii="Times New Roman" w:hAnsi="Times New Roman" w:cs="Times New Roman"/>
          <w:spacing w:val="-2"/>
          <w:sz w:val="24"/>
        </w:rPr>
        <w:t>Местной администрацией</w:t>
      </w:r>
      <w:r w:rsidRPr="00BB24B3">
        <w:rPr>
          <w:rFonts w:ascii="Times New Roman" w:hAnsi="Times New Roman" w:cs="Times New Roman"/>
          <w:spacing w:val="-2"/>
          <w:sz w:val="24"/>
        </w:rPr>
        <w:t xml:space="preserve"> и подведомственным </w:t>
      </w:r>
      <w:r w:rsidR="00295D28">
        <w:rPr>
          <w:rFonts w:ascii="Times New Roman" w:hAnsi="Times New Roman" w:cs="Times New Roman"/>
          <w:spacing w:val="-2"/>
          <w:sz w:val="24"/>
        </w:rPr>
        <w:t>ей</w:t>
      </w:r>
      <w:r w:rsidRPr="00BB24B3">
        <w:rPr>
          <w:rFonts w:ascii="Times New Roman" w:hAnsi="Times New Roman" w:cs="Times New Roman"/>
          <w:spacing w:val="-2"/>
          <w:sz w:val="24"/>
        </w:rPr>
        <w:t xml:space="preserve"> казенным учреждени</w:t>
      </w:r>
      <w:r w:rsidR="00295D28">
        <w:rPr>
          <w:rFonts w:ascii="Times New Roman" w:hAnsi="Times New Roman" w:cs="Times New Roman"/>
          <w:spacing w:val="-2"/>
          <w:sz w:val="24"/>
        </w:rPr>
        <w:t>е</w:t>
      </w:r>
      <w:r w:rsidRPr="00BB24B3">
        <w:rPr>
          <w:rFonts w:ascii="Times New Roman" w:hAnsi="Times New Roman" w:cs="Times New Roman"/>
          <w:spacing w:val="-2"/>
          <w:sz w:val="24"/>
        </w:rPr>
        <w:t xml:space="preserve">м отдельным видам товаров, работ, услуг (в том числе предельные цены товаров, работ, услуг), принимаются  ежегодно до </w:t>
      </w:r>
      <w:r w:rsidR="00110984">
        <w:rPr>
          <w:rFonts w:ascii="Times New Roman" w:hAnsi="Times New Roman" w:cs="Times New Roman"/>
          <w:spacing w:val="-2"/>
          <w:sz w:val="24"/>
        </w:rPr>
        <w:t>1</w:t>
      </w:r>
      <w:r w:rsidRPr="00BB24B3">
        <w:rPr>
          <w:rFonts w:ascii="Times New Roman" w:hAnsi="Times New Roman" w:cs="Times New Roman"/>
          <w:spacing w:val="-2"/>
          <w:sz w:val="24"/>
        </w:rPr>
        <w:t xml:space="preserve"> ноября текущего финансового года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</w:t>
      </w:r>
      <w:proofErr w:type="gramEnd"/>
      <w:r w:rsidRPr="00BB24B3">
        <w:rPr>
          <w:rFonts w:ascii="Times New Roman" w:hAnsi="Times New Roman" w:cs="Times New Roman"/>
          <w:spacing w:val="-2"/>
          <w:sz w:val="24"/>
        </w:rPr>
        <w:t xml:space="preserve"> на цену отдельных видов товаров, работ, услуг (далее - ведомственный перечень), в соответствии с настоящими Правилами.</w:t>
      </w:r>
    </w:p>
    <w:p w:rsidR="00282D6F" w:rsidRPr="00BB24B3" w:rsidRDefault="00282D6F" w:rsidP="00282D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BB24B3">
        <w:rPr>
          <w:spacing w:val="-2"/>
          <w:sz w:val="24"/>
        </w:rPr>
        <w:t>3. Примерная форма ведомственного перечня приведена в приложении №1 к настоящим Правилам. Ведомственный перечень составляется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характеристикам</w:t>
      </w:r>
      <w:r w:rsidRPr="00BB24B3">
        <w:rPr>
          <w:spacing w:val="-4"/>
          <w:sz w:val="24"/>
        </w:rPr>
        <w:t xml:space="preserve"> качества) и иным характеристикам (в том числе предельные цены товаров,</w:t>
      </w:r>
      <w:r w:rsidRPr="00BB24B3">
        <w:rPr>
          <w:sz w:val="24"/>
        </w:rPr>
        <w:t xml:space="preserve"> работ, услуг), предусмотренного приложением №2 к настоящим Правилам (далее - обязательный перечень).</w:t>
      </w:r>
    </w:p>
    <w:p w:rsidR="00282D6F" w:rsidRPr="00BB24B3" w:rsidRDefault="00282D6F" w:rsidP="00282D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1" w:name="Par55"/>
      <w:bookmarkEnd w:id="1"/>
      <w:r w:rsidRPr="00BB24B3">
        <w:rPr>
          <w:sz w:val="24"/>
        </w:rPr>
        <w:t xml:space="preserve">4. </w:t>
      </w:r>
      <w:proofErr w:type="gramStart"/>
      <w:r w:rsidR="004E61DB">
        <w:rPr>
          <w:sz w:val="24"/>
        </w:rPr>
        <w:t xml:space="preserve">Местная администрация </w:t>
      </w:r>
      <w:r w:rsidRPr="00BB24B3">
        <w:rPr>
          <w:spacing w:val="-4"/>
          <w:sz w:val="24"/>
        </w:rPr>
        <w:t>в отношении отдельных видов товаров, работ, услуг, включенных</w:t>
      </w:r>
      <w:r w:rsidRPr="00BB24B3">
        <w:rPr>
          <w:sz w:val="24"/>
        </w:rPr>
        <w:t xml:space="preserve"> в обязательный перечень, в ведомственном перечне определя</w:t>
      </w:r>
      <w:r w:rsidR="004E61DB">
        <w:rPr>
          <w:sz w:val="24"/>
        </w:rPr>
        <w:t>е</w:t>
      </w:r>
      <w:r w:rsidRPr="00BB24B3">
        <w:rPr>
          <w:sz w:val="24"/>
        </w:rPr>
        <w:t xml:space="preserve">т их потребительские свойства (в том числе характеристики качества) и иные характеристики (в том числе предельные цены </w:t>
      </w:r>
      <w:r w:rsidRPr="00BB24B3">
        <w:rPr>
          <w:spacing w:val="-2"/>
          <w:sz w:val="24"/>
        </w:rPr>
        <w:t>указанных товаров, работ, услуг), а также значения таких характеристик, если указанные свойства и</w:t>
      </w:r>
      <w:r w:rsidRPr="00BB24B3">
        <w:rPr>
          <w:sz w:val="24"/>
        </w:rPr>
        <w:t xml:space="preserve"> характеристики (их значения) (в том числе предельные цены указанных товаров, работ, услуг) не определены</w:t>
      </w:r>
      <w:proofErr w:type="gramEnd"/>
      <w:r w:rsidRPr="00BB24B3">
        <w:rPr>
          <w:sz w:val="24"/>
        </w:rPr>
        <w:t xml:space="preserve"> в обязательном перечне.</w:t>
      </w:r>
    </w:p>
    <w:p w:rsidR="00282D6F" w:rsidRDefault="00282D6F" w:rsidP="00282D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BB24B3">
        <w:rPr>
          <w:sz w:val="24"/>
        </w:rPr>
        <w:t xml:space="preserve">5. </w:t>
      </w:r>
      <w:r w:rsidRPr="001F619A">
        <w:rPr>
          <w:sz w:val="24"/>
        </w:rPr>
        <w:t xml:space="preserve"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</w:t>
      </w:r>
      <w:r w:rsidR="001E4544">
        <w:rPr>
          <w:sz w:val="24"/>
        </w:rPr>
        <w:t>десяти</w:t>
      </w:r>
      <w:r w:rsidRPr="001F619A">
        <w:rPr>
          <w:sz w:val="24"/>
        </w:rPr>
        <w:t xml:space="preserve"> процентов: </w:t>
      </w:r>
    </w:p>
    <w:p w:rsidR="00282D6F" w:rsidRPr="00BB24B3" w:rsidRDefault="00282D6F" w:rsidP="00282D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BB24B3">
        <w:rPr>
          <w:sz w:val="24"/>
        </w:rPr>
        <w:t xml:space="preserve">5.1. </w:t>
      </w:r>
      <w:proofErr w:type="gramStart"/>
      <w:r w:rsidRPr="00BB24B3">
        <w:rPr>
          <w:sz w:val="24"/>
        </w:rPr>
        <w:t xml:space="preserve">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</w:t>
      </w:r>
      <w:r w:rsidR="004E61DB">
        <w:rPr>
          <w:sz w:val="24"/>
        </w:rPr>
        <w:t>Местной администрацией</w:t>
      </w:r>
      <w:r w:rsidRPr="00BB24B3">
        <w:rPr>
          <w:sz w:val="24"/>
        </w:rPr>
        <w:t xml:space="preserve"> и подведомственным </w:t>
      </w:r>
      <w:r w:rsidR="004E61DB">
        <w:rPr>
          <w:sz w:val="24"/>
        </w:rPr>
        <w:t>ей</w:t>
      </w:r>
      <w:r w:rsidRPr="00BB24B3">
        <w:rPr>
          <w:sz w:val="24"/>
        </w:rPr>
        <w:t xml:space="preserve"> казенным учреждени</w:t>
      </w:r>
      <w:r w:rsidR="007A528D">
        <w:rPr>
          <w:sz w:val="24"/>
        </w:rPr>
        <w:t>е</w:t>
      </w:r>
      <w:r w:rsidRPr="00BB24B3">
        <w:rPr>
          <w:sz w:val="24"/>
        </w:rPr>
        <w:t>м  в общем объеме оплаты по контрактам, включенным в указанные реестры (по графикам платежей</w:t>
      </w:r>
      <w:proofErr w:type="gramEnd"/>
      <w:r w:rsidRPr="00BB24B3">
        <w:rPr>
          <w:sz w:val="24"/>
        </w:rPr>
        <w:t xml:space="preserve">), заключенным </w:t>
      </w:r>
      <w:r w:rsidR="007A528D">
        <w:rPr>
          <w:sz w:val="24"/>
        </w:rPr>
        <w:t xml:space="preserve">Местной администрацией </w:t>
      </w:r>
      <w:r w:rsidR="007A528D" w:rsidRPr="00BB24B3">
        <w:rPr>
          <w:sz w:val="24"/>
        </w:rPr>
        <w:t xml:space="preserve">и подведомственным </w:t>
      </w:r>
      <w:r w:rsidR="007A528D">
        <w:rPr>
          <w:sz w:val="24"/>
        </w:rPr>
        <w:t>ей</w:t>
      </w:r>
      <w:r w:rsidR="007A528D" w:rsidRPr="00BB24B3">
        <w:rPr>
          <w:sz w:val="24"/>
        </w:rPr>
        <w:t xml:space="preserve"> казенным учреждени</w:t>
      </w:r>
      <w:r w:rsidR="007A528D">
        <w:rPr>
          <w:sz w:val="24"/>
        </w:rPr>
        <w:t>е</w:t>
      </w:r>
      <w:r w:rsidR="007A528D" w:rsidRPr="00BB24B3">
        <w:rPr>
          <w:sz w:val="24"/>
        </w:rPr>
        <w:t>м</w:t>
      </w:r>
      <w:proofErr w:type="gramStart"/>
      <w:r w:rsidR="007A528D" w:rsidRPr="00BB24B3">
        <w:rPr>
          <w:sz w:val="24"/>
        </w:rPr>
        <w:t xml:space="preserve"> </w:t>
      </w:r>
      <w:r w:rsidRPr="00BB24B3">
        <w:rPr>
          <w:sz w:val="24"/>
        </w:rPr>
        <w:t>.</w:t>
      </w:r>
      <w:proofErr w:type="gramEnd"/>
    </w:p>
    <w:p w:rsidR="00282D6F" w:rsidRPr="00BB24B3" w:rsidRDefault="00282D6F" w:rsidP="00282D6F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  <w:r w:rsidRPr="00BB24B3">
        <w:rPr>
          <w:sz w:val="24"/>
        </w:rPr>
        <w:t xml:space="preserve">5.2. Доля контрактов на закупку отдельных видов товаров, работ, услуг </w:t>
      </w:r>
      <w:r w:rsidR="007A528D">
        <w:rPr>
          <w:sz w:val="24"/>
        </w:rPr>
        <w:t xml:space="preserve">Местной администрации </w:t>
      </w:r>
      <w:r w:rsidRPr="00BB24B3">
        <w:rPr>
          <w:sz w:val="24"/>
        </w:rPr>
        <w:t xml:space="preserve">и подведомственных </w:t>
      </w:r>
      <w:r w:rsidR="007A528D">
        <w:rPr>
          <w:sz w:val="24"/>
        </w:rPr>
        <w:t>ей</w:t>
      </w:r>
      <w:r w:rsidRPr="00BB24B3">
        <w:rPr>
          <w:sz w:val="24"/>
        </w:rPr>
        <w:t xml:space="preserve"> казенных</w:t>
      </w:r>
      <w:r w:rsidRPr="00BB24B3">
        <w:rPr>
          <w:sz w:val="24"/>
          <w:szCs w:val="24"/>
        </w:rPr>
        <w:t xml:space="preserve"> учреждений</w:t>
      </w:r>
      <w:r w:rsidRPr="00BB24B3">
        <w:rPr>
          <w:sz w:val="24"/>
        </w:rPr>
        <w:t xml:space="preserve"> для обеспечения муниципальных нужд,</w:t>
      </w:r>
      <w:r w:rsidRPr="00BB24B3">
        <w:rPr>
          <w:sz w:val="24"/>
          <w:szCs w:val="24"/>
        </w:rPr>
        <w:t xml:space="preserve"> </w:t>
      </w:r>
      <w:r w:rsidRPr="00BB24B3">
        <w:rPr>
          <w:sz w:val="24"/>
        </w:rPr>
        <w:t>заключенных в отчетном финансовом году,</w:t>
      </w:r>
      <w:r w:rsidRPr="00BB24B3">
        <w:rPr>
          <w:sz w:val="24"/>
          <w:szCs w:val="24"/>
        </w:rPr>
        <w:t xml:space="preserve"> в общем количестве контрактов на приобретение товаров, работ, услуг, заключаемых </w:t>
      </w:r>
      <w:r w:rsidR="007A528D">
        <w:rPr>
          <w:sz w:val="24"/>
          <w:szCs w:val="24"/>
        </w:rPr>
        <w:t xml:space="preserve">Местной администрацией </w:t>
      </w:r>
      <w:r w:rsidRPr="00BB24B3">
        <w:rPr>
          <w:sz w:val="24"/>
          <w:szCs w:val="24"/>
        </w:rPr>
        <w:t xml:space="preserve">и подведомственным </w:t>
      </w:r>
      <w:r w:rsidR="007A528D">
        <w:rPr>
          <w:sz w:val="24"/>
          <w:szCs w:val="24"/>
        </w:rPr>
        <w:t>ей</w:t>
      </w:r>
      <w:r w:rsidRPr="00BB24B3">
        <w:rPr>
          <w:sz w:val="24"/>
          <w:szCs w:val="24"/>
        </w:rPr>
        <w:t xml:space="preserve"> казенным</w:t>
      </w:r>
      <w:r w:rsidR="007A528D">
        <w:rPr>
          <w:sz w:val="24"/>
          <w:szCs w:val="24"/>
        </w:rPr>
        <w:t xml:space="preserve"> </w:t>
      </w:r>
      <w:r w:rsidRPr="00BB24B3">
        <w:rPr>
          <w:sz w:val="24"/>
          <w:szCs w:val="24"/>
        </w:rPr>
        <w:t>учреждени</w:t>
      </w:r>
      <w:r w:rsidR="007A528D">
        <w:rPr>
          <w:sz w:val="24"/>
          <w:szCs w:val="24"/>
        </w:rPr>
        <w:t>е</w:t>
      </w:r>
      <w:r w:rsidRPr="00BB24B3">
        <w:rPr>
          <w:sz w:val="24"/>
          <w:szCs w:val="24"/>
        </w:rPr>
        <w:t>м,</w:t>
      </w:r>
      <w:r w:rsidRPr="00BB24B3">
        <w:rPr>
          <w:sz w:val="24"/>
        </w:rPr>
        <w:t xml:space="preserve"> заключенных в отчетном финансовом году</w:t>
      </w:r>
      <w:r w:rsidRPr="00BB24B3">
        <w:rPr>
          <w:b/>
          <w:sz w:val="24"/>
        </w:rPr>
        <w:t>.</w:t>
      </w:r>
    </w:p>
    <w:p w:rsidR="00282D6F" w:rsidRPr="00BB24B3" w:rsidRDefault="00282D6F" w:rsidP="00282D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BB24B3">
        <w:rPr>
          <w:sz w:val="24"/>
        </w:rPr>
        <w:t xml:space="preserve">6. </w:t>
      </w:r>
      <w:r w:rsidR="007A528D">
        <w:rPr>
          <w:sz w:val="24"/>
        </w:rPr>
        <w:t>Местная администрация</w:t>
      </w:r>
      <w:r w:rsidRPr="00BB24B3">
        <w:rPr>
          <w:sz w:val="24"/>
        </w:rPr>
        <w:t xml:space="preserve"> при формировании ведомственного </w:t>
      </w:r>
      <w:hyperlink w:anchor="Par78" w:history="1">
        <w:r w:rsidRPr="00BB24B3">
          <w:rPr>
            <w:sz w:val="24"/>
          </w:rPr>
          <w:t>перечня</w:t>
        </w:r>
      </w:hyperlink>
      <w:r w:rsidRPr="00BB24B3">
        <w:rPr>
          <w:sz w:val="24"/>
        </w:rPr>
        <w:t xml:space="preserve"> вправе включить в него дополнительно:</w:t>
      </w:r>
    </w:p>
    <w:p w:rsidR="00282D6F" w:rsidRPr="00BB24B3" w:rsidRDefault="00282D6F" w:rsidP="00282D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BB24B3">
        <w:rPr>
          <w:sz w:val="24"/>
        </w:rPr>
        <w:t xml:space="preserve"> 6.1. Отдельные виды товаров, работ, услуг, не указанные в обязательном перечне </w:t>
      </w:r>
      <w:r w:rsidRPr="00BB24B3">
        <w:rPr>
          <w:sz w:val="24"/>
        </w:rPr>
        <w:br/>
        <w:t xml:space="preserve">и не соответствующие критериям, указанным в </w:t>
      </w:r>
      <w:hyperlink w:anchor="Par55" w:history="1">
        <w:r w:rsidRPr="00BB24B3">
          <w:rPr>
            <w:sz w:val="24"/>
          </w:rPr>
          <w:t>пункте 5</w:t>
        </w:r>
      </w:hyperlink>
      <w:r w:rsidRPr="00BB24B3">
        <w:rPr>
          <w:sz w:val="24"/>
        </w:rPr>
        <w:t xml:space="preserve"> настоящих Правил.</w:t>
      </w:r>
    </w:p>
    <w:p w:rsidR="00282D6F" w:rsidRPr="00BB24B3" w:rsidRDefault="00282D6F" w:rsidP="00282D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BB24B3">
        <w:rPr>
          <w:sz w:val="24"/>
        </w:rPr>
        <w:t xml:space="preserve">6.2. Характеристики товаров, работ, услуг, не включенные в обязательный </w:t>
      </w:r>
      <w:hyperlink w:anchor="Par227" w:history="1">
        <w:r w:rsidRPr="00BB24B3">
          <w:rPr>
            <w:spacing w:val="-4"/>
            <w:sz w:val="24"/>
          </w:rPr>
          <w:t>перечень</w:t>
        </w:r>
      </w:hyperlink>
      <w:r w:rsidRPr="00BB24B3">
        <w:rPr>
          <w:spacing w:val="-4"/>
          <w:sz w:val="24"/>
        </w:rPr>
        <w:t xml:space="preserve"> и не приводящие к необоснованным ограничениям количества участников закупки.</w:t>
      </w:r>
    </w:p>
    <w:p w:rsidR="00282D6F" w:rsidRPr="00BB24B3" w:rsidRDefault="00282D6F" w:rsidP="00282D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BB24B3">
        <w:rPr>
          <w:sz w:val="24"/>
        </w:rPr>
        <w:t xml:space="preserve">6.3. </w:t>
      </w:r>
      <w:proofErr w:type="gramStart"/>
      <w:r w:rsidRPr="00BB24B3">
        <w:rPr>
          <w:sz w:val="24"/>
        </w:rPr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</w:t>
      </w:r>
      <w:hyperlink w:anchor="Par227" w:history="1">
        <w:r w:rsidRPr="00BB24B3">
          <w:rPr>
            <w:sz w:val="24"/>
          </w:rPr>
          <w:t>перечнем</w:t>
        </w:r>
      </w:hyperlink>
      <w:r w:rsidRPr="00BB24B3">
        <w:rPr>
          <w:sz w:val="24"/>
        </w:rPr>
        <w:t xml:space="preserve">, в случае, если выполнение задач, возложенных на </w:t>
      </w:r>
      <w:r w:rsidR="007A528D">
        <w:rPr>
          <w:sz w:val="24"/>
          <w:szCs w:val="24"/>
        </w:rPr>
        <w:t>Местную администрацию</w:t>
      </w:r>
      <w:r w:rsidRPr="00BB24B3">
        <w:rPr>
          <w:sz w:val="24"/>
        </w:rPr>
        <w:t xml:space="preserve">, </w:t>
      </w:r>
      <w:r w:rsidRPr="00BB24B3">
        <w:rPr>
          <w:sz w:val="24"/>
        </w:rPr>
        <w:lastRenderedPageBreak/>
        <w:t>невозможно с использованием значений характеристик обязательного перечня и требует установления иных значений количественных и (или) качественных показателей характеристик (свойств) товаров, работ, услуг.</w:t>
      </w:r>
      <w:proofErr w:type="gramEnd"/>
      <w:r w:rsidRPr="00BB24B3">
        <w:rPr>
          <w:sz w:val="24"/>
        </w:rPr>
        <w:t xml:space="preserve"> </w:t>
      </w:r>
      <w:proofErr w:type="gramStart"/>
      <w:r w:rsidRPr="00BB24B3">
        <w:rPr>
          <w:sz w:val="24"/>
        </w:rPr>
        <w:t>При этом такие значения должны быть обоснованы, в том числе с учетом функционального назначения товара, под которыми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т.д.).</w:t>
      </w:r>
      <w:proofErr w:type="gramEnd"/>
    </w:p>
    <w:p w:rsidR="00282D6F" w:rsidRPr="00BB24B3" w:rsidRDefault="00282D6F" w:rsidP="00282D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BB24B3">
        <w:rPr>
          <w:sz w:val="24"/>
        </w:rPr>
        <w:t xml:space="preserve">7. В отношении каждого отдельного вида товаров, работ, услуг, включаемого в ведомственный перечень, </w:t>
      </w:r>
      <w:r w:rsidR="007A528D">
        <w:rPr>
          <w:sz w:val="24"/>
        </w:rPr>
        <w:t>Местной администрацией или подведомственным ей казенным учреждением</w:t>
      </w:r>
      <w:r w:rsidRPr="00BB24B3">
        <w:rPr>
          <w:sz w:val="24"/>
          <w:szCs w:val="24"/>
        </w:rPr>
        <w:t xml:space="preserve"> </w:t>
      </w:r>
      <w:r w:rsidRPr="00BB24B3">
        <w:rPr>
          <w:sz w:val="24"/>
        </w:rPr>
        <w:t>определяется одна или несколько следующих характеристик:</w:t>
      </w:r>
    </w:p>
    <w:p w:rsidR="00282D6F" w:rsidRPr="00BB24B3" w:rsidRDefault="00282D6F" w:rsidP="00282D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BB24B3">
        <w:rPr>
          <w:sz w:val="24"/>
        </w:rPr>
        <w:t>7.1. Потребительские свойства (в том числе характеристики качества и иные характеристики).</w:t>
      </w:r>
    </w:p>
    <w:p w:rsidR="00282D6F" w:rsidRPr="00BB24B3" w:rsidRDefault="00282D6F" w:rsidP="00282D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BB24B3">
        <w:rPr>
          <w:sz w:val="24"/>
        </w:rPr>
        <w:t>7.2. Иные характеристики (свойства), не являющиеся потребительскими свойствами.</w:t>
      </w:r>
    </w:p>
    <w:p w:rsidR="00282D6F" w:rsidRPr="00BB24B3" w:rsidRDefault="00282D6F" w:rsidP="00282D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BB24B3">
        <w:rPr>
          <w:sz w:val="24"/>
        </w:rPr>
        <w:t>7.3. Предельные цены товаров, работ, услуг.</w:t>
      </w:r>
    </w:p>
    <w:p w:rsidR="00282D6F" w:rsidRPr="00BB24B3" w:rsidRDefault="00282D6F" w:rsidP="00282D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BB24B3">
        <w:rPr>
          <w:sz w:val="24"/>
        </w:rPr>
        <w:t xml:space="preserve">8. Внесение изменений в ведомственный перечень осуществляется путем принятия </w:t>
      </w:r>
      <w:r w:rsidR="007A528D">
        <w:rPr>
          <w:sz w:val="24"/>
        </w:rPr>
        <w:t>Местной администрацией соответствующего постановления</w:t>
      </w:r>
      <w:r w:rsidRPr="00BB24B3">
        <w:rPr>
          <w:sz w:val="24"/>
        </w:rPr>
        <w:t>.</w:t>
      </w:r>
    </w:p>
    <w:p w:rsidR="00282D6F" w:rsidRPr="00BB24B3" w:rsidRDefault="00282D6F" w:rsidP="00282D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BB24B3">
        <w:rPr>
          <w:sz w:val="24"/>
        </w:rPr>
        <w:t xml:space="preserve">9. </w:t>
      </w:r>
      <w:proofErr w:type="gramStart"/>
      <w:r w:rsidRPr="00BB24B3">
        <w:rPr>
          <w:sz w:val="24"/>
        </w:rPr>
        <w:t xml:space="preserve">Значения потребительских свойств и иных характеристик (в том числе предельные цены) </w:t>
      </w:r>
      <w:r w:rsidRPr="00BB24B3" w:rsidDel="00BA507C">
        <w:rPr>
          <w:sz w:val="24"/>
        </w:rPr>
        <w:t>отдельных</w:t>
      </w:r>
      <w:r w:rsidRPr="00BB24B3">
        <w:rPr>
          <w:sz w:val="24"/>
        </w:rPr>
        <w:t xml:space="preserve"> видов товаров, работ, услуг, включенных в ведомственный </w:t>
      </w:r>
      <w:hyperlink w:anchor="Par78" w:history="1">
        <w:r w:rsidRPr="00BB24B3">
          <w:rPr>
            <w:sz w:val="24"/>
          </w:rPr>
          <w:t>перечень</w:t>
        </w:r>
      </w:hyperlink>
      <w:r w:rsidRPr="00BB24B3">
        <w:rPr>
          <w:sz w:val="24"/>
        </w:rPr>
        <w:t>, устанавливаются</w:t>
      </w:r>
      <w:r w:rsidRPr="00BB24B3">
        <w:rPr>
          <w:spacing w:val="-2"/>
          <w:sz w:val="24"/>
        </w:rPr>
        <w:t xml:space="preserve"> с учетом категорий и (или) групп должностей </w:t>
      </w:r>
      <w:r w:rsidRPr="00BB24B3">
        <w:rPr>
          <w:sz w:val="24"/>
        </w:rPr>
        <w:t xml:space="preserve">работников </w:t>
      </w:r>
      <w:r w:rsidR="007A528D">
        <w:rPr>
          <w:sz w:val="24"/>
        </w:rPr>
        <w:t xml:space="preserve">Муниципального совета, </w:t>
      </w:r>
      <w:r w:rsidR="007A528D">
        <w:rPr>
          <w:sz w:val="24"/>
          <w:szCs w:val="24"/>
        </w:rPr>
        <w:t xml:space="preserve">Местной администрации </w:t>
      </w:r>
      <w:r w:rsidRPr="00BB24B3">
        <w:rPr>
          <w:sz w:val="24"/>
        </w:rPr>
        <w:t xml:space="preserve"> </w:t>
      </w:r>
      <w:r w:rsidRPr="00BB24B3">
        <w:rPr>
          <w:spacing w:val="-4"/>
          <w:sz w:val="24"/>
        </w:rPr>
        <w:t>и подведомственн</w:t>
      </w:r>
      <w:r w:rsidR="007A528D">
        <w:rPr>
          <w:spacing w:val="-4"/>
          <w:sz w:val="24"/>
        </w:rPr>
        <w:t>ого</w:t>
      </w:r>
      <w:r w:rsidRPr="00BB24B3">
        <w:rPr>
          <w:spacing w:val="-4"/>
          <w:sz w:val="24"/>
        </w:rPr>
        <w:t xml:space="preserve"> </w:t>
      </w:r>
      <w:r w:rsidR="007A528D">
        <w:rPr>
          <w:spacing w:val="-4"/>
          <w:sz w:val="24"/>
        </w:rPr>
        <w:t>ей</w:t>
      </w:r>
      <w:r w:rsidRPr="00BB24B3">
        <w:rPr>
          <w:spacing w:val="-4"/>
          <w:sz w:val="24"/>
        </w:rPr>
        <w:t xml:space="preserve"> казенн</w:t>
      </w:r>
      <w:r w:rsidR="007A528D">
        <w:rPr>
          <w:spacing w:val="-4"/>
          <w:sz w:val="24"/>
        </w:rPr>
        <w:t>ого</w:t>
      </w:r>
      <w:r w:rsidRPr="00BB24B3">
        <w:rPr>
          <w:spacing w:val="-4"/>
          <w:sz w:val="24"/>
        </w:rPr>
        <w:t xml:space="preserve"> </w:t>
      </w:r>
      <w:r w:rsidRPr="00BB24B3">
        <w:rPr>
          <w:sz w:val="24"/>
        </w:rPr>
        <w:t>учреждени</w:t>
      </w:r>
      <w:r w:rsidR="007A528D">
        <w:rPr>
          <w:sz w:val="24"/>
        </w:rPr>
        <w:t>я</w:t>
      </w:r>
      <w:r w:rsidRPr="00BB24B3">
        <w:rPr>
          <w:sz w:val="24"/>
        </w:rPr>
        <w:t xml:space="preserve">, если затраты на их приобретение в соответствии с правилами определения нормативных затрат </w:t>
      </w:r>
      <w:r w:rsidRPr="00BB24B3">
        <w:rPr>
          <w:spacing w:val="-4"/>
          <w:sz w:val="24"/>
        </w:rPr>
        <w:t xml:space="preserve">на обеспечение функций </w:t>
      </w:r>
      <w:r w:rsidR="007A528D">
        <w:rPr>
          <w:spacing w:val="-4"/>
          <w:sz w:val="24"/>
        </w:rPr>
        <w:t xml:space="preserve">Муниципального совета, </w:t>
      </w:r>
      <w:r w:rsidR="007A528D">
        <w:rPr>
          <w:sz w:val="24"/>
          <w:szCs w:val="24"/>
        </w:rPr>
        <w:t xml:space="preserve">Местной администрации </w:t>
      </w:r>
      <w:r w:rsidRPr="00BB24B3">
        <w:rPr>
          <w:spacing w:val="-4"/>
          <w:sz w:val="24"/>
        </w:rPr>
        <w:t>(включая</w:t>
      </w:r>
      <w:r w:rsidRPr="00BB24B3">
        <w:rPr>
          <w:sz w:val="24"/>
        </w:rPr>
        <w:t xml:space="preserve"> подведомственн</w:t>
      </w:r>
      <w:r w:rsidR="007A528D">
        <w:rPr>
          <w:sz w:val="24"/>
        </w:rPr>
        <w:t>ое</w:t>
      </w:r>
      <w:r w:rsidRPr="00BB24B3">
        <w:rPr>
          <w:sz w:val="24"/>
        </w:rPr>
        <w:t xml:space="preserve"> </w:t>
      </w:r>
      <w:r w:rsidR="007A528D">
        <w:rPr>
          <w:sz w:val="24"/>
        </w:rPr>
        <w:t>ей</w:t>
      </w:r>
      <w:proofErr w:type="gramEnd"/>
      <w:r w:rsidRPr="00BB24B3">
        <w:rPr>
          <w:sz w:val="24"/>
        </w:rPr>
        <w:t xml:space="preserve"> казенн</w:t>
      </w:r>
      <w:r w:rsidR="007A528D">
        <w:rPr>
          <w:sz w:val="24"/>
        </w:rPr>
        <w:t>ое</w:t>
      </w:r>
      <w:r w:rsidRPr="00BB24B3">
        <w:rPr>
          <w:sz w:val="24"/>
        </w:rPr>
        <w:t xml:space="preserve"> учреждени</w:t>
      </w:r>
      <w:r w:rsidR="007A528D">
        <w:rPr>
          <w:sz w:val="24"/>
        </w:rPr>
        <w:t>е</w:t>
      </w:r>
      <w:r w:rsidRPr="00BB24B3">
        <w:rPr>
          <w:sz w:val="24"/>
        </w:rPr>
        <w:t xml:space="preserve">), </w:t>
      </w:r>
      <w:proofErr w:type="gramStart"/>
      <w:r w:rsidRPr="00BB24B3">
        <w:rPr>
          <w:sz w:val="24"/>
        </w:rPr>
        <w:t>утвержденными</w:t>
      </w:r>
      <w:proofErr w:type="gramEnd"/>
      <w:r w:rsidRPr="00BB24B3">
        <w:rPr>
          <w:sz w:val="24"/>
        </w:rPr>
        <w:t xml:space="preserve"> </w:t>
      </w:r>
      <w:r w:rsidRPr="00BB24B3">
        <w:rPr>
          <w:spacing w:val="-4"/>
          <w:sz w:val="24"/>
          <w:szCs w:val="24"/>
        </w:rPr>
        <w:t>Местной администрацией</w:t>
      </w:r>
      <w:r w:rsidRPr="00BB24B3">
        <w:rPr>
          <w:sz w:val="24"/>
        </w:rPr>
        <w:t>, определяются с учетом категорий и (или) групп должностей работников.</w:t>
      </w:r>
    </w:p>
    <w:p w:rsidR="00282D6F" w:rsidRDefault="00282D6F" w:rsidP="00282D6F">
      <w:pPr>
        <w:widowControl w:val="0"/>
        <w:autoSpaceDE w:val="0"/>
        <w:autoSpaceDN w:val="0"/>
        <w:adjustRightInd w:val="0"/>
        <w:ind w:firstLine="539"/>
        <w:jc w:val="both"/>
        <w:rPr>
          <w:sz w:val="24"/>
        </w:rPr>
      </w:pPr>
      <w:r w:rsidRPr="00BB24B3">
        <w:rPr>
          <w:sz w:val="24"/>
        </w:rPr>
        <w:t xml:space="preserve">10. Дополнительно включаемые в ведомственный </w:t>
      </w:r>
      <w:hyperlink w:anchor="Par78" w:history="1">
        <w:r w:rsidRPr="00BB24B3">
          <w:rPr>
            <w:sz w:val="24"/>
          </w:rPr>
          <w:t>перечень</w:t>
        </w:r>
      </w:hyperlink>
      <w:r w:rsidRPr="00BB24B3">
        <w:rPr>
          <w:sz w:val="24"/>
        </w:rPr>
        <w:t xml:space="preserve"> отдельные виды товаров, работ, услуг, не включенные в обязательный перечень, должны отличаться от указанных в обязательном </w:t>
      </w:r>
      <w:hyperlink w:anchor="Par227" w:history="1">
        <w:r w:rsidRPr="00BB24B3">
          <w:rPr>
            <w:sz w:val="24"/>
          </w:rPr>
          <w:t>перечне</w:t>
        </w:r>
      </w:hyperlink>
      <w:r w:rsidRPr="00BB24B3">
        <w:rPr>
          <w:sz w:val="24"/>
        </w:rPr>
        <w:t xml:space="preserve">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282D6F" w:rsidRDefault="00282D6F" w:rsidP="004B3A16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  <w:sectPr w:rsidR="00282D6F" w:rsidSect="006B5E08">
          <w:pgSz w:w="11907" w:h="16840"/>
          <w:pgMar w:top="567" w:right="567" w:bottom="567" w:left="1418" w:header="720" w:footer="720" w:gutter="0"/>
          <w:cols w:space="720"/>
        </w:sectPr>
      </w:pPr>
      <w:r>
        <w:rPr>
          <w:rFonts w:ascii="Times New Roman" w:hAnsi="Times New Roman" w:cs="Times New Roman"/>
          <w:sz w:val="24"/>
        </w:rPr>
        <w:br w:type="page"/>
      </w:r>
    </w:p>
    <w:p w:rsidR="00F91EED" w:rsidRDefault="00282D6F" w:rsidP="00F91EED">
      <w:pPr>
        <w:widowControl w:val="0"/>
        <w:autoSpaceDE w:val="0"/>
        <w:autoSpaceDN w:val="0"/>
        <w:adjustRightInd w:val="0"/>
        <w:ind w:left="8505"/>
        <w:jc w:val="right"/>
        <w:outlineLvl w:val="1"/>
        <w:rPr>
          <w:spacing w:val="-4"/>
        </w:rPr>
      </w:pPr>
      <w:r w:rsidRPr="00BB24B3">
        <w:lastRenderedPageBreak/>
        <w:t>Приложение №1</w:t>
      </w:r>
      <w:r w:rsidR="00F91EED">
        <w:t xml:space="preserve"> </w:t>
      </w:r>
      <w:r w:rsidRPr="00BB24B3">
        <w:rPr>
          <w:spacing w:val="-4"/>
        </w:rPr>
        <w:t>к правилам</w:t>
      </w:r>
      <w:r w:rsidR="00F91EED">
        <w:rPr>
          <w:spacing w:val="-4"/>
        </w:rPr>
        <w:t xml:space="preserve">, </w:t>
      </w:r>
    </w:p>
    <w:p w:rsidR="00282D6F" w:rsidRPr="00BB24B3" w:rsidRDefault="00F91EED" w:rsidP="00F91EED">
      <w:pPr>
        <w:widowControl w:val="0"/>
        <w:autoSpaceDE w:val="0"/>
        <w:autoSpaceDN w:val="0"/>
        <w:adjustRightInd w:val="0"/>
        <w:ind w:left="8505"/>
        <w:jc w:val="right"/>
        <w:outlineLvl w:val="1"/>
      </w:pPr>
      <w:r>
        <w:rPr>
          <w:spacing w:val="-4"/>
        </w:rPr>
        <w:t>утвержденным ПМА от 23.11.2016 №476</w:t>
      </w:r>
      <w:r w:rsidR="00282D6F" w:rsidRPr="00BB24B3">
        <w:rPr>
          <w:spacing w:val="-4"/>
        </w:rPr>
        <w:t xml:space="preserve"> </w:t>
      </w:r>
    </w:p>
    <w:p w:rsidR="00282D6F" w:rsidRPr="00C9538C" w:rsidRDefault="00282D6F" w:rsidP="00282D6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538C">
        <w:rPr>
          <w:b/>
        </w:rPr>
        <w:t>ПЕРЕЧЕНЬ</w:t>
      </w:r>
    </w:p>
    <w:p w:rsidR="00282D6F" w:rsidRPr="00C9538C" w:rsidRDefault="00282D6F" w:rsidP="00282D6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538C">
        <w:rPr>
          <w:b/>
        </w:rPr>
        <w:t xml:space="preserve">отдельных видов товаров, работ, услуг, в отношении которых устанавливаются потребительские свойства (в том числе характеристики качества) </w:t>
      </w:r>
    </w:p>
    <w:p w:rsidR="00282D6F" w:rsidRPr="00BB24B3" w:rsidRDefault="00282D6F" w:rsidP="00282D6F">
      <w:pPr>
        <w:widowControl w:val="0"/>
        <w:autoSpaceDE w:val="0"/>
        <w:autoSpaceDN w:val="0"/>
        <w:adjustRightInd w:val="0"/>
        <w:jc w:val="center"/>
      </w:pPr>
      <w:r w:rsidRPr="00C9538C">
        <w:rPr>
          <w:b/>
        </w:rPr>
        <w:t>и иные характеристики, имеющие влияние на цену отдельных видов товаров, работ, услуг</w:t>
      </w:r>
      <w:r w:rsidRPr="00BB24B3" w:rsidDel="009169B8">
        <w:t xml:space="preserve"> 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480"/>
        <w:gridCol w:w="836"/>
        <w:gridCol w:w="1094"/>
        <w:gridCol w:w="802"/>
        <w:gridCol w:w="925"/>
        <w:gridCol w:w="1752"/>
        <w:gridCol w:w="2191"/>
        <w:gridCol w:w="709"/>
        <w:gridCol w:w="992"/>
        <w:gridCol w:w="3402"/>
        <w:gridCol w:w="1701"/>
      </w:tblGrid>
      <w:tr w:rsidR="00282D6F" w:rsidRPr="00BB24B3" w:rsidTr="007A528D">
        <w:tc>
          <w:tcPr>
            <w:tcW w:w="480" w:type="dxa"/>
            <w:vMerge w:val="restart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B24B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B24B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B24B3">
              <w:rPr>
                <w:rFonts w:ascii="Times New Roman" w:hAnsi="Times New Roman" w:cs="Times New Roman"/>
              </w:rPr>
              <w:t>/</w:t>
            </w:r>
            <w:proofErr w:type="spellStart"/>
            <w:r w:rsidRPr="00BB24B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36" w:type="dxa"/>
            <w:vMerge w:val="restart"/>
          </w:tcPr>
          <w:p w:rsidR="00282D6F" w:rsidRPr="00BB24B3" w:rsidRDefault="00282D6F" w:rsidP="007A528D">
            <w:pPr>
              <w:pStyle w:val="ConsPlusNormal0"/>
              <w:ind w:left="-116" w:right="-22"/>
              <w:jc w:val="center"/>
              <w:rPr>
                <w:rFonts w:ascii="Times New Roman" w:hAnsi="Times New Roman" w:cs="Times New Roman"/>
              </w:rPr>
            </w:pPr>
            <w:r w:rsidRPr="00BB24B3"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 w:rsidRPr="00BB24B3">
                <w:rPr>
                  <w:rFonts w:ascii="Times New Roman" w:hAnsi="Times New Roman" w:cs="Times New Roman"/>
                </w:rPr>
                <w:t>ОКПД</w:t>
              </w:r>
            </w:hyperlink>
          </w:p>
        </w:tc>
        <w:tc>
          <w:tcPr>
            <w:tcW w:w="1094" w:type="dxa"/>
            <w:vMerge w:val="restart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B24B3">
              <w:rPr>
                <w:rFonts w:ascii="Times New Roman" w:hAnsi="Times New Roman" w:cs="Times New Roman"/>
              </w:rPr>
              <w:t>Наименование отдельного вида товара, работы, услуги</w:t>
            </w:r>
          </w:p>
        </w:tc>
        <w:tc>
          <w:tcPr>
            <w:tcW w:w="1727" w:type="dxa"/>
            <w:gridSpan w:val="2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B24B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943" w:type="dxa"/>
            <w:gridSpan w:val="2"/>
          </w:tcPr>
          <w:p w:rsidR="00282D6F" w:rsidRPr="00BB24B3" w:rsidRDefault="00282D6F" w:rsidP="00F91EED">
            <w:pPr>
              <w:pStyle w:val="ConsPlusNormal0"/>
              <w:ind w:left="-57"/>
              <w:jc w:val="both"/>
              <w:rPr>
                <w:rFonts w:ascii="Times New Roman" w:hAnsi="Times New Roman" w:cs="Times New Roman"/>
                <w:spacing w:val="-8"/>
              </w:rPr>
            </w:pPr>
            <w:r w:rsidRPr="00BB24B3">
              <w:rPr>
                <w:rFonts w:ascii="Times New Roman" w:hAnsi="Times New Roman" w:cs="Times New Roman"/>
                <w:spacing w:val="-8"/>
              </w:rPr>
              <w:t xml:space="preserve">Требования к потребительским свойствам (в том числе характеристикам качества) и иным характеристикам (в том числе предельные цены), утвержденные </w:t>
            </w:r>
            <w:r w:rsidR="00F91EED">
              <w:rPr>
                <w:rFonts w:ascii="Times New Roman" w:hAnsi="Times New Roman" w:cs="Times New Roman"/>
                <w:spacing w:val="-8"/>
              </w:rPr>
              <w:t>Местной администрацией</w:t>
            </w:r>
          </w:p>
        </w:tc>
        <w:tc>
          <w:tcPr>
            <w:tcW w:w="6804" w:type="dxa"/>
            <w:gridSpan w:val="4"/>
          </w:tcPr>
          <w:p w:rsidR="00282D6F" w:rsidRPr="00BB24B3" w:rsidRDefault="00282D6F" w:rsidP="00F91EED">
            <w:pPr>
              <w:pStyle w:val="ConsPlusNormal0"/>
              <w:jc w:val="both"/>
              <w:rPr>
                <w:rFonts w:ascii="Times New Roman" w:hAnsi="Times New Roman" w:cs="Times New Roman"/>
                <w:spacing w:val="-8"/>
              </w:rPr>
            </w:pPr>
            <w:r w:rsidRPr="00BB24B3">
              <w:rPr>
                <w:rFonts w:ascii="Times New Roman" w:hAnsi="Times New Roman" w:cs="Times New Roman"/>
                <w:spacing w:val="-8"/>
              </w:rPr>
              <w:t xml:space="preserve">Требования к потребительским свойствам (в том числе качеству) и иным характеристикам (в том числе предельные цены), утвержденные </w:t>
            </w:r>
            <w:r w:rsidR="00F91EED">
              <w:rPr>
                <w:rFonts w:ascii="Times New Roman" w:hAnsi="Times New Roman" w:cs="Times New Roman"/>
                <w:spacing w:val="-8"/>
              </w:rPr>
              <w:t>Местной администрацией</w:t>
            </w:r>
          </w:p>
        </w:tc>
      </w:tr>
      <w:tr w:rsidR="00282D6F" w:rsidRPr="00BB24B3" w:rsidTr="007A528D">
        <w:trPr>
          <w:trHeight w:val="740"/>
        </w:trPr>
        <w:tc>
          <w:tcPr>
            <w:tcW w:w="480" w:type="dxa"/>
            <w:vMerge/>
          </w:tcPr>
          <w:p w:rsidR="00282D6F" w:rsidRPr="00BB24B3" w:rsidRDefault="00282D6F" w:rsidP="007A528D"/>
        </w:tc>
        <w:tc>
          <w:tcPr>
            <w:tcW w:w="836" w:type="dxa"/>
            <w:vMerge/>
          </w:tcPr>
          <w:p w:rsidR="00282D6F" w:rsidRPr="00BB24B3" w:rsidRDefault="00282D6F" w:rsidP="007A528D"/>
        </w:tc>
        <w:tc>
          <w:tcPr>
            <w:tcW w:w="1094" w:type="dxa"/>
            <w:vMerge/>
          </w:tcPr>
          <w:p w:rsidR="00282D6F" w:rsidRPr="00BB24B3" w:rsidRDefault="00282D6F" w:rsidP="007A528D"/>
        </w:tc>
        <w:tc>
          <w:tcPr>
            <w:tcW w:w="802" w:type="dxa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B24B3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BB24B3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25" w:type="dxa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B24B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52" w:type="dxa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BB24B3">
              <w:rPr>
                <w:rFonts w:ascii="Times New Roman" w:hAnsi="Times New Roman" w:cs="Times New Roman"/>
                <w:spacing w:val="-8"/>
              </w:rPr>
              <w:t>характеристика</w:t>
            </w:r>
          </w:p>
        </w:tc>
        <w:tc>
          <w:tcPr>
            <w:tcW w:w="2191" w:type="dxa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BB24B3">
              <w:rPr>
                <w:rFonts w:ascii="Times New Roman" w:hAnsi="Times New Roman" w:cs="Times New Roman"/>
                <w:spacing w:val="-8"/>
              </w:rPr>
              <w:t>значение характеристики</w:t>
            </w:r>
          </w:p>
        </w:tc>
        <w:tc>
          <w:tcPr>
            <w:tcW w:w="709" w:type="dxa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BB24B3">
              <w:rPr>
                <w:rFonts w:ascii="Times New Roman" w:hAnsi="Times New Roman" w:cs="Times New Roman"/>
                <w:spacing w:val="-8"/>
              </w:rPr>
              <w:t>характеристика</w:t>
            </w:r>
          </w:p>
        </w:tc>
        <w:tc>
          <w:tcPr>
            <w:tcW w:w="992" w:type="dxa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BB24B3">
              <w:rPr>
                <w:rFonts w:ascii="Times New Roman" w:hAnsi="Times New Roman" w:cs="Times New Roman"/>
                <w:spacing w:val="-8"/>
              </w:rPr>
              <w:t>значение характеристики</w:t>
            </w:r>
          </w:p>
        </w:tc>
        <w:tc>
          <w:tcPr>
            <w:tcW w:w="3402" w:type="dxa"/>
          </w:tcPr>
          <w:p w:rsidR="00282D6F" w:rsidRPr="00BB24B3" w:rsidRDefault="00282D6F" w:rsidP="00F91EED">
            <w:pPr>
              <w:pStyle w:val="ConsPlusNormal0"/>
              <w:jc w:val="both"/>
              <w:rPr>
                <w:rFonts w:ascii="Times New Roman" w:hAnsi="Times New Roman" w:cs="Times New Roman"/>
                <w:spacing w:val="-8"/>
              </w:rPr>
            </w:pPr>
            <w:r w:rsidRPr="00BB24B3">
              <w:rPr>
                <w:rFonts w:ascii="Times New Roman" w:hAnsi="Times New Roman" w:cs="Times New Roman"/>
                <w:spacing w:val="-8"/>
              </w:rPr>
              <w:t xml:space="preserve">обоснование отклонения значения характеристики </w:t>
            </w:r>
            <w:proofErr w:type="gramStart"/>
            <w:r w:rsidRPr="00BB24B3">
              <w:rPr>
                <w:rFonts w:ascii="Times New Roman" w:hAnsi="Times New Roman" w:cs="Times New Roman"/>
                <w:spacing w:val="-8"/>
              </w:rPr>
              <w:t>от</w:t>
            </w:r>
            <w:proofErr w:type="gramEnd"/>
            <w:r w:rsidRPr="00BB24B3">
              <w:rPr>
                <w:rFonts w:ascii="Times New Roman" w:hAnsi="Times New Roman" w:cs="Times New Roman"/>
                <w:spacing w:val="-8"/>
              </w:rPr>
              <w:t xml:space="preserve"> утвержденной </w:t>
            </w:r>
            <w:r w:rsidR="00F91EED">
              <w:rPr>
                <w:rFonts w:ascii="Times New Roman" w:hAnsi="Times New Roman" w:cs="Times New Roman"/>
                <w:spacing w:val="-8"/>
              </w:rPr>
              <w:t xml:space="preserve">Местной администрацией </w:t>
            </w:r>
          </w:p>
        </w:tc>
        <w:tc>
          <w:tcPr>
            <w:tcW w:w="1701" w:type="dxa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BB24B3">
              <w:rPr>
                <w:rFonts w:ascii="Times New Roman" w:hAnsi="Times New Roman" w:cs="Times New Roman"/>
                <w:spacing w:val="-8"/>
              </w:rPr>
              <w:t xml:space="preserve">функциональное назначение </w:t>
            </w:r>
            <w:hyperlink w:anchor="P153" w:history="1">
              <w:r w:rsidRPr="00BB24B3">
                <w:rPr>
                  <w:rFonts w:ascii="Times New Roman" w:hAnsi="Times New Roman" w:cs="Times New Roman"/>
                  <w:spacing w:val="-8"/>
                </w:rPr>
                <w:t>*</w:t>
              </w:r>
            </w:hyperlink>
          </w:p>
        </w:tc>
      </w:tr>
      <w:tr w:rsidR="00282D6F" w:rsidRPr="00BB24B3" w:rsidTr="007A528D">
        <w:trPr>
          <w:trHeight w:val="20"/>
        </w:trPr>
        <w:tc>
          <w:tcPr>
            <w:tcW w:w="480" w:type="dxa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836" w:type="dxa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094" w:type="dxa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802" w:type="dxa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925" w:type="dxa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752" w:type="dxa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2191" w:type="dxa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709" w:type="dxa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992" w:type="dxa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402" w:type="dxa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1701" w:type="dxa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11</w:t>
            </w:r>
          </w:p>
        </w:tc>
      </w:tr>
      <w:tr w:rsidR="00282D6F" w:rsidRPr="00BB24B3" w:rsidTr="007A528D">
        <w:tc>
          <w:tcPr>
            <w:tcW w:w="14884" w:type="dxa"/>
            <w:gridSpan w:val="11"/>
          </w:tcPr>
          <w:p w:rsidR="00282D6F" w:rsidRPr="00BB24B3" w:rsidRDefault="00282D6F" w:rsidP="00F91EED">
            <w:pPr>
              <w:pStyle w:val="ConsPlusNormal0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pacing w:val="-2"/>
              </w:rPr>
            </w:pPr>
            <w:r w:rsidRPr="00BB24B3">
              <w:rPr>
                <w:rFonts w:ascii="Times New Roman" w:hAnsi="Times New Roman" w:cs="Times New Roman"/>
                <w:spacing w:val="-2"/>
              </w:rPr>
              <w:t xml:space="preserve">Отдельные виды товаров, работ, услуг, включенные в обязательный перечень отдельных видов товаров, работ, услуг, в отношении которых определяются требования к их потребительским свойствам (в том числе характеристикам качества) и иным характеристикам (в том числе предельные цены товаров, работ, услуг), утвержденный </w:t>
            </w:r>
            <w:r w:rsidR="00F91EED">
              <w:rPr>
                <w:rFonts w:ascii="Times New Roman" w:hAnsi="Times New Roman" w:cs="Times New Roman"/>
                <w:spacing w:val="-8"/>
              </w:rPr>
              <w:t>Местной администрацией</w:t>
            </w:r>
          </w:p>
        </w:tc>
      </w:tr>
      <w:tr w:rsidR="00282D6F" w:rsidRPr="00BB24B3" w:rsidTr="007A528D">
        <w:trPr>
          <w:trHeight w:val="137"/>
        </w:trPr>
        <w:tc>
          <w:tcPr>
            <w:tcW w:w="480" w:type="dxa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1.1</w:t>
            </w:r>
          </w:p>
        </w:tc>
        <w:tc>
          <w:tcPr>
            <w:tcW w:w="836" w:type="dxa"/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94" w:type="dxa"/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2" w:type="dxa"/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25" w:type="dxa"/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52" w:type="dxa"/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91" w:type="dxa"/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02" w:type="dxa"/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2D6F" w:rsidRPr="00BB24B3" w:rsidTr="007A528D">
        <w:trPr>
          <w:trHeight w:val="137"/>
        </w:trPr>
        <w:tc>
          <w:tcPr>
            <w:tcW w:w="480" w:type="dxa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1.2</w:t>
            </w:r>
          </w:p>
        </w:tc>
        <w:tc>
          <w:tcPr>
            <w:tcW w:w="836" w:type="dxa"/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94" w:type="dxa"/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2" w:type="dxa"/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25" w:type="dxa"/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52" w:type="dxa"/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91" w:type="dxa"/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02" w:type="dxa"/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2D6F" w:rsidRPr="00BB24B3" w:rsidTr="007A528D">
        <w:tc>
          <w:tcPr>
            <w:tcW w:w="14884" w:type="dxa"/>
            <w:gridSpan w:val="11"/>
          </w:tcPr>
          <w:p w:rsidR="00282D6F" w:rsidRPr="00BB24B3" w:rsidRDefault="00282D6F" w:rsidP="00F91EED">
            <w:pPr>
              <w:pStyle w:val="ConsPlusNormal0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  <w:r w:rsidRPr="00BB24B3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</w:t>
            </w:r>
            <w:r w:rsidR="00F91EED">
              <w:rPr>
                <w:rFonts w:ascii="Times New Roman" w:hAnsi="Times New Roman" w:cs="Times New Roman"/>
              </w:rPr>
              <w:t xml:space="preserve">Местной администрацией </w:t>
            </w:r>
          </w:p>
        </w:tc>
      </w:tr>
      <w:tr w:rsidR="00282D6F" w:rsidRPr="00BB24B3" w:rsidTr="007A528D">
        <w:tc>
          <w:tcPr>
            <w:tcW w:w="480" w:type="dxa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2.1</w:t>
            </w:r>
          </w:p>
        </w:tc>
        <w:tc>
          <w:tcPr>
            <w:tcW w:w="836" w:type="dxa"/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94" w:type="dxa"/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2" w:type="dxa"/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25" w:type="dxa"/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52" w:type="dxa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91" w:type="dxa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02" w:type="dxa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2D6F" w:rsidRPr="00BB24B3" w:rsidTr="007A528D">
        <w:trPr>
          <w:trHeight w:val="23"/>
        </w:trPr>
        <w:tc>
          <w:tcPr>
            <w:tcW w:w="480" w:type="dxa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4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2.2</w:t>
            </w:r>
          </w:p>
        </w:tc>
        <w:tc>
          <w:tcPr>
            <w:tcW w:w="836" w:type="dxa"/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94" w:type="dxa"/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02" w:type="dxa"/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25" w:type="dxa"/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52" w:type="dxa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191" w:type="dxa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02" w:type="dxa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282D6F" w:rsidRPr="00BB24B3" w:rsidRDefault="00282D6F" w:rsidP="00282D6F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282D6F" w:rsidRPr="00BB24B3" w:rsidRDefault="00282D6F" w:rsidP="00282D6F">
      <w:pPr>
        <w:pStyle w:val="ConsPlusNormal0"/>
        <w:jc w:val="both"/>
        <w:rPr>
          <w:rFonts w:ascii="Times New Roman" w:hAnsi="Times New Roman" w:cs="Times New Roman"/>
          <w:spacing w:val="-2"/>
        </w:rPr>
      </w:pPr>
      <w:bookmarkStart w:id="2" w:name="P153"/>
      <w:bookmarkEnd w:id="2"/>
      <w:r w:rsidRPr="00BB24B3">
        <w:rPr>
          <w:rFonts w:ascii="Times New Roman" w:hAnsi="Times New Roman" w:cs="Times New Roman"/>
          <w:spacing w:val="-2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характеристикам качества) и иным характеристикам (в том числе предельные цены товаров, работ, услуг).</w:t>
      </w:r>
      <w:bookmarkStart w:id="3" w:name="Par216"/>
      <w:bookmarkEnd w:id="3"/>
    </w:p>
    <w:p w:rsidR="00282D6F" w:rsidRPr="00BB24B3" w:rsidRDefault="00282D6F" w:rsidP="00282D6F">
      <w:pPr>
        <w:pStyle w:val="ConsPlusNormal0"/>
        <w:jc w:val="both"/>
        <w:rPr>
          <w:rFonts w:ascii="Times New Roman" w:hAnsi="Times New Roman" w:cs="Times New Roman"/>
          <w:spacing w:val="-2"/>
        </w:rPr>
        <w:sectPr w:rsidR="00282D6F" w:rsidRPr="00BB24B3" w:rsidSect="007A528D">
          <w:headerReference w:type="default" r:id="rId12"/>
          <w:pgSz w:w="16838" w:h="11905" w:orient="landscape"/>
          <w:pgMar w:top="709" w:right="1134" w:bottom="567" w:left="1134" w:header="720" w:footer="720" w:gutter="0"/>
          <w:cols w:space="720"/>
          <w:noEndnote/>
          <w:titlePg/>
          <w:docGrid w:linePitch="299"/>
        </w:sectPr>
      </w:pPr>
    </w:p>
    <w:p w:rsidR="00BC6FE9" w:rsidRDefault="00BC6FE9" w:rsidP="00BC6FE9">
      <w:pPr>
        <w:widowControl w:val="0"/>
        <w:autoSpaceDE w:val="0"/>
        <w:autoSpaceDN w:val="0"/>
        <w:adjustRightInd w:val="0"/>
        <w:ind w:left="8505"/>
        <w:jc w:val="right"/>
        <w:outlineLvl w:val="1"/>
        <w:rPr>
          <w:spacing w:val="-4"/>
        </w:rPr>
      </w:pPr>
      <w:bookmarkStart w:id="4" w:name="Par222"/>
      <w:bookmarkEnd w:id="4"/>
      <w:r w:rsidRPr="00BB24B3">
        <w:lastRenderedPageBreak/>
        <w:t>Приложение №1</w:t>
      </w:r>
      <w:r>
        <w:t xml:space="preserve"> </w:t>
      </w:r>
      <w:r w:rsidRPr="00BB24B3">
        <w:rPr>
          <w:spacing w:val="-4"/>
        </w:rPr>
        <w:t>к правилам</w:t>
      </w:r>
      <w:r>
        <w:rPr>
          <w:spacing w:val="-4"/>
        </w:rPr>
        <w:t xml:space="preserve">, </w:t>
      </w:r>
    </w:p>
    <w:p w:rsidR="00282D6F" w:rsidRPr="00BB24B3" w:rsidRDefault="00BC6FE9" w:rsidP="00BC6FE9">
      <w:pPr>
        <w:widowControl w:val="0"/>
        <w:autoSpaceDE w:val="0"/>
        <w:autoSpaceDN w:val="0"/>
        <w:adjustRightInd w:val="0"/>
        <w:ind w:left="10206"/>
        <w:jc w:val="right"/>
      </w:pPr>
      <w:r>
        <w:rPr>
          <w:spacing w:val="-4"/>
        </w:rPr>
        <w:t>утвержденным ПМА от 23.11.2016 №476</w:t>
      </w:r>
      <w:r w:rsidRPr="00BB24B3">
        <w:rPr>
          <w:spacing w:val="-4"/>
        </w:rPr>
        <w:t xml:space="preserve"> </w:t>
      </w:r>
      <w:r>
        <w:rPr>
          <w:spacing w:val="-4"/>
        </w:rPr>
        <w:t xml:space="preserve"> </w:t>
      </w:r>
    </w:p>
    <w:p w:rsidR="00282D6F" w:rsidRPr="00C9538C" w:rsidRDefault="00282D6F" w:rsidP="00282D6F">
      <w:pPr>
        <w:pStyle w:val="ConsPlusNormal0"/>
        <w:jc w:val="center"/>
        <w:rPr>
          <w:rFonts w:ascii="Times New Roman" w:hAnsi="Times New Roman" w:cs="Times New Roman"/>
          <w:b/>
        </w:rPr>
      </w:pPr>
      <w:bookmarkStart w:id="5" w:name="P173"/>
      <w:bookmarkEnd w:id="5"/>
      <w:r w:rsidRPr="00C9538C">
        <w:rPr>
          <w:rFonts w:ascii="Times New Roman" w:hAnsi="Times New Roman" w:cs="Times New Roman"/>
          <w:b/>
        </w:rPr>
        <w:t>ОБЯЗАТЕЛЬНЫЙ ПЕРЕЧЕНЬ</w:t>
      </w:r>
    </w:p>
    <w:p w:rsidR="00282D6F" w:rsidRPr="00C9538C" w:rsidRDefault="00282D6F" w:rsidP="00282D6F">
      <w:pPr>
        <w:pStyle w:val="ConsPlusNormal0"/>
        <w:jc w:val="center"/>
        <w:rPr>
          <w:rFonts w:ascii="Times New Roman" w:hAnsi="Times New Roman" w:cs="Times New Roman"/>
          <w:b/>
        </w:rPr>
      </w:pPr>
      <w:r w:rsidRPr="00C9538C">
        <w:rPr>
          <w:rFonts w:ascii="Times New Roman" w:hAnsi="Times New Roman" w:cs="Times New Roman"/>
          <w:b/>
        </w:rPr>
        <w:t>отдельных видов товаров, работ, услуг, в отношении которых определяются требования к их потребительским свойствам</w:t>
      </w:r>
    </w:p>
    <w:p w:rsidR="00282D6F" w:rsidRPr="00C9538C" w:rsidRDefault="00282D6F" w:rsidP="00282D6F">
      <w:pPr>
        <w:pStyle w:val="ConsPlusNormal0"/>
        <w:jc w:val="center"/>
        <w:rPr>
          <w:rFonts w:ascii="Times New Roman" w:hAnsi="Times New Roman" w:cs="Times New Roman"/>
          <w:b/>
        </w:rPr>
      </w:pPr>
      <w:r w:rsidRPr="00C9538C">
        <w:rPr>
          <w:rFonts w:ascii="Times New Roman" w:hAnsi="Times New Roman" w:cs="Times New Roman"/>
          <w:b/>
        </w:rPr>
        <w:t>(в том числе характеристикам качества) и иным характеристикам (в том числе предельные цены товаров, работ, услуг)</w:t>
      </w:r>
    </w:p>
    <w:tbl>
      <w:tblPr>
        <w:tblW w:w="155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421"/>
        <w:gridCol w:w="709"/>
        <w:gridCol w:w="3114"/>
        <w:gridCol w:w="3402"/>
        <w:gridCol w:w="567"/>
        <w:gridCol w:w="854"/>
        <w:gridCol w:w="3611"/>
        <w:gridCol w:w="2835"/>
      </w:tblGrid>
      <w:tr w:rsidR="00282D6F" w:rsidRPr="00BB24B3" w:rsidTr="00664089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</w:rPr>
            </w:pPr>
            <w:bookmarkStart w:id="6" w:name="Par227"/>
            <w:bookmarkEnd w:id="6"/>
            <w:proofErr w:type="spellStart"/>
            <w:proofErr w:type="gramStart"/>
            <w:r w:rsidRPr="00BB24B3">
              <w:rPr>
                <w:rFonts w:ascii="Times New Roman" w:hAnsi="Times New Roman" w:cs="Times New Roman"/>
                <w:sz w:val="18"/>
              </w:rPr>
              <w:t>п</w:t>
            </w:r>
            <w:proofErr w:type="spellEnd"/>
            <w:proofErr w:type="gramEnd"/>
            <w:r w:rsidRPr="00BB24B3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Pr="00BB24B3">
              <w:rPr>
                <w:rFonts w:ascii="Times New Roman" w:hAnsi="Times New Roman" w:cs="Times New Roman"/>
                <w:sz w:val="18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 xml:space="preserve">Код </w:t>
            </w:r>
            <w:proofErr w:type="gramStart"/>
            <w:r w:rsidRPr="00BB24B3">
              <w:rPr>
                <w:rFonts w:ascii="Times New Roman" w:hAnsi="Times New Roman" w:cs="Times New Roman"/>
                <w:sz w:val="18"/>
              </w:rPr>
              <w:t>по</w:t>
            </w:r>
            <w:proofErr w:type="gramEnd"/>
            <w:r w:rsidRPr="00BB24B3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>ОКПД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>Наименование отдельного вида товаров, работ, услуг</w:t>
            </w:r>
          </w:p>
        </w:tc>
        <w:tc>
          <w:tcPr>
            <w:tcW w:w="112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>Требования к потребительским свойствам (в том числе характеристикам качества) и иным характеристикам (в том числе предельные цены) отдельных видов товаров, работ, услуг</w:t>
            </w:r>
          </w:p>
        </w:tc>
      </w:tr>
      <w:tr w:rsidR="00282D6F" w:rsidRPr="00BB24B3" w:rsidTr="00664089">
        <w:trPr>
          <w:trHeight w:val="202"/>
        </w:trPr>
        <w:tc>
          <w:tcPr>
            <w:tcW w:w="421" w:type="dxa"/>
            <w:vMerge/>
            <w:tcBorders>
              <w:left w:val="single" w:sz="4" w:space="0" w:color="auto"/>
            </w:tcBorders>
          </w:tcPr>
          <w:p w:rsidR="00282D6F" w:rsidRPr="00BB24B3" w:rsidRDefault="00282D6F" w:rsidP="007A528D">
            <w:pPr>
              <w:rPr>
                <w:sz w:val="18"/>
              </w:rPr>
            </w:pPr>
          </w:p>
        </w:tc>
        <w:tc>
          <w:tcPr>
            <w:tcW w:w="709" w:type="dxa"/>
            <w:vMerge/>
          </w:tcPr>
          <w:p w:rsidR="00282D6F" w:rsidRPr="00BB24B3" w:rsidRDefault="00282D6F" w:rsidP="007A528D">
            <w:pPr>
              <w:rPr>
                <w:sz w:val="18"/>
              </w:rPr>
            </w:pPr>
          </w:p>
        </w:tc>
        <w:tc>
          <w:tcPr>
            <w:tcW w:w="3114" w:type="dxa"/>
            <w:vMerge/>
          </w:tcPr>
          <w:p w:rsidR="00282D6F" w:rsidRPr="00BB24B3" w:rsidRDefault="00282D6F" w:rsidP="007A528D">
            <w:pPr>
              <w:rPr>
                <w:sz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>характеристика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>единица измерения</w:t>
            </w:r>
          </w:p>
        </w:tc>
        <w:tc>
          <w:tcPr>
            <w:tcW w:w="64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>Значение характеристики</w:t>
            </w:r>
          </w:p>
        </w:tc>
      </w:tr>
      <w:tr w:rsidR="00282D6F" w:rsidRPr="00BB24B3" w:rsidTr="00664089">
        <w:trPr>
          <w:trHeight w:val="976"/>
        </w:trPr>
        <w:tc>
          <w:tcPr>
            <w:tcW w:w="421" w:type="dxa"/>
            <w:vMerge/>
            <w:tcBorders>
              <w:left w:val="single" w:sz="4" w:space="0" w:color="auto"/>
              <w:bottom w:val="nil"/>
            </w:tcBorders>
          </w:tcPr>
          <w:p w:rsidR="00282D6F" w:rsidRPr="00BB24B3" w:rsidRDefault="00282D6F" w:rsidP="007A528D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282D6F" w:rsidRPr="00BB24B3" w:rsidRDefault="00282D6F" w:rsidP="007A528D">
            <w:pPr>
              <w:rPr>
                <w:sz w:val="18"/>
              </w:rPr>
            </w:pPr>
          </w:p>
        </w:tc>
        <w:tc>
          <w:tcPr>
            <w:tcW w:w="3114" w:type="dxa"/>
            <w:vMerge/>
            <w:tcBorders>
              <w:bottom w:val="nil"/>
            </w:tcBorders>
          </w:tcPr>
          <w:p w:rsidR="00282D6F" w:rsidRPr="00BB24B3" w:rsidRDefault="00282D6F" w:rsidP="007A528D">
            <w:pPr>
              <w:rPr>
                <w:sz w:val="18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282D6F" w:rsidRPr="00BB24B3" w:rsidRDefault="00282D6F" w:rsidP="007A528D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 xml:space="preserve">код по </w:t>
            </w:r>
            <w:hyperlink r:id="rId13" w:history="1">
              <w:r w:rsidRPr="00BB24B3">
                <w:rPr>
                  <w:rFonts w:ascii="Times New Roman" w:hAnsi="Times New Roman" w:cs="Times New Roman"/>
                  <w:sz w:val="18"/>
                </w:rPr>
                <w:t>ОКЕИ</w:t>
              </w:r>
            </w:hyperlink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>наименование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2D6F" w:rsidRPr="00BB24B3" w:rsidRDefault="00282D6F" w:rsidP="00664089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 xml:space="preserve">руководитель (заместитель руководителя) </w:t>
            </w:r>
            <w:r w:rsidR="00664089">
              <w:rPr>
                <w:rFonts w:ascii="Times New Roman" w:hAnsi="Times New Roman" w:cs="Times New Roman"/>
                <w:sz w:val="18"/>
              </w:rPr>
              <w:t>Местной администрации</w:t>
            </w:r>
            <w:r w:rsidRPr="00BB24B3">
              <w:rPr>
                <w:rFonts w:ascii="Times New Roman" w:hAnsi="Times New Roman" w:cs="Times New Roman"/>
                <w:sz w:val="18"/>
              </w:rPr>
              <w:t>, руководитель подведомственного казенного учреждения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>иные должности</w:t>
            </w:r>
          </w:p>
        </w:tc>
      </w:tr>
    </w:tbl>
    <w:p w:rsidR="00282D6F" w:rsidRPr="00BB24B3" w:rsidRDefault="00282D6F" w:rsidP="00282D6F">
      <w:pPr>
        <w:spacing w:line="14" w:lineRule="auto"/>
      </w:pPr>
    </w:p>
    <w:tbl>
      <w:tblPr>
        <w:tblW w:w="15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421"/>
        <w:gridCol w:w="709"/>
        <w:gridCol w:w="3114"/>
        <w:gridCol w:w="3402"/>
        <w:gridCol w:w="567"/>
        <w:gridCol w:w="854"/>
        <w:gridCol w:w="3611"/>
        <w:gridCol w:w="2835"/>
      </w:tblGrid>
      <w:tr w:rsidR="00282D6F" w:rsidRPr="00BB24B3" w:rsidTr="00664089">
        <w:trPr>
          <w:trHeight w:val="20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8</w:t>
            </w:r>
          </w:p>
        </w:tc>
      </w:tr>
      <w:tr w:rsidR="00282D6F" w:rsidRPr="00BB24B3" w:rsidTr="00664089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  <w:r w:rsidRPr="00BB24B3">
              <w:rPr>
                <w:sz w:val="16"/>
              </w:rPr>
              <w:t>30.02.12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портативные массой не более 10 кг для автоматической обработки данных (лэптопы, ноутбуки, субноутбуки). Пояснения по требуемой продукции: ноутбуки, планшетные компьютеры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D6F" w:rsidRPr="00BB24B3" w:rsidTr="006640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тип экрана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D6F" w:rsidRPr="00BB24B3" w:rsidTr="006640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D6F" w:rsidRPr="00BB24B3" w:rsidTr="006640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D6F" w:rsidRPr="00BB24B3" w:rsidTr="006640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D6F" w:rsidRPr="00BB24B3" w:rsidTr="006640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D6F" w:rsidRPr="00BB24B3" w:rsidTr="006640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D6F" w:rsidRPr="00BB24B3" w:rsidTr="006640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D6F" w:rsidRPr="00BB24B3" w:rsidTr="006640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BB24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D6F" w:rsidRPr="00BB24B3" w:rsidTr="006640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D6F" w:rsidRPr="00BB24B3" w:rsidTr="00664089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  <w:r w:rsidRPr="00BB24B3">
              <w:rPr>
                <w:sz w:val="16"/>
              </w:rPr>
              <w:t>30.02.15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282D6F" w:rsidRPr="00BB24B3" w:rsidRDefault="00282D6F" w:rsidP="007A528D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</w:t>
            </w:r>
          </w:p>
          <w:p w:rsidR="00282D6F" w:rsidRPr="00BB24B3" w:rsidRDefault="00282D6F" w:rsidP="007A528D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компьютеры персональные настольные, рабочие станции вывода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2D6F" w:rsidRPr="00BB24B3" w:rsidTr="006640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2D6F" w:rsidRPr="00BB24B3" w:rsidTr="006640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2D6F" w:rsidRPr="00BB24B3" w:rsidTr="006640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2D6F" w:rsidRPr="00BB24B3" w:rsidTr="006640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2D6F" w:rsidRPr="00BB24B3" w:rsidTr="006640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2D6F" w:rsidRPr="00BB24B3" w:rsidTr="006640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2D6F" w:rsidRPr="00BB24B3" w:rsidTr="006640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2D6F" w:rsidRPr="00BB24B3" w:rsidTr="006640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2D6F" w:rsidRPr="00BB24B3" w:rsidTr="006640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2D6F" w:rsidRPr="00BB24B3" w:rsidTr="006640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383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рубль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2D6F" w:rsidRPr="00BB24B3" w:rsidTr="00664089">
        <w:trPr>
          <w:trHeight w:val="18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  <w:r w:rsidRPr="00BB24B3">
              <w:rPr>
                <w:sz w:val="16"/>
              </w:rPr>
              <w:t>30.02.16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282D6F" w:rsidRPr="00BB24B3" w:rsidRDefault="00282D6F" w:rsidP="007A528D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метод печати (струйный/лазерный)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2D6F" w:rsidRPr="00BB24B3" w:rsidTr="006640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2D6F" w:rsidRPr="00BB24B3" w:rsidTr="006640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2D6F" w:rsidRPr="00BB24B3" w:rsidTr="006640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2D6F" w:rsidRPr="00BB24B3" w:rsidTr="006640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скорость печати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2D6F" w:rsidRPr="00BB24B3" w:rsidTr="006640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скорость сканирования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2D6F" w:rsidRPr="00BB24B3" w:rsidTr="006640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2D6F" w:rsidRPr="00BB24B3" w:rsidTr="00664089">
        <w:trPr>
          <w:trHeight w:val="20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  <w:r w:rsidRPr="00BB24B3">
              <w:rPr>
                <w:sz w:val="16"/>
              </w:rPr>
              <w:t>32.20.11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Аппаратура</w:t>
            </w:r>
            <w:proofErr w:type="gramEnd"/>
            <w:r w:rsidRPr="00BB24B3">
              <w:rPr>
                <w:rFonts w:ascii="Times New Roman" w:hAnsi="Times New Roman" w:cs="Times New Roman"/>
                <w:sz w:val="16"/>
                <w:szCs w:val="16"/>
              </w:rPr>
              <w:t xml:space="preserve"> передающая для радиосвязи, радиовещания и телевидения.</w:t>
            </w:r>
          </w:p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телефоны мобильные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тип устройства (телефон/смартфон)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2D6F" w:rsidRPr="00BB24B3" w:rsidTr="00664089">
        <w:trPr>
          <w:trHeight w:val="19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2D6F" w:rsidRPr="00BB24B3" w:rsidTr="00664089">
        <w:trPr>
          <w:trHeight w:val="18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right="-62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2D6F" w:rsidRPr="00BB24B3" w:rsidTr="006640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2D6F" w:rsidRPr="00BB24B3" w:rsidTr="006640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2D6F" w:rsidRPr="00BB24B3" w:rsidTr="006640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796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штука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2D6F" w:rsidRPr="00BB24B3" w:rsidTr="006640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BB24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2D6F" w:rsidRPr="00BB24B3" w:rsidTr="006640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2D6F" w:rsidRPr="00BB24B3" w:rsidTr="00664089">
        <w:trPr>
          <w:trHeight w:val="25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поддержка 3G (UMTS)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2D6F" w:rsidRPr="00BB24B3" w:rsidTr="006640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383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руб.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Не более 15 тыс.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Не более 5 тыс.</w:t>
            </w:r>
          </w:p>
        </w:tc>
      </w:tr>
      <w:tr w:rsidR="00282D6F" w:rsidRPr="00BB24B3" w:rsidTr="00664089">
        <w:trPr>
          <w:trHeight w:val="18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  <w:r w:rsidRPr="00BB24B3">
              <w:rPr>
                <w:sz w:val="16"/>
              </w:rPr>
              <w:t>34.10.22</w:t>
            </w:r>
          </w:p>
          <w:p w:rsidR="00282D6F" w:rsidRPr="00BB24B3" w:rsidRDefault="00282D6F" w:rsidP="007A528D">
            <w:pPr>
              <w:rPr>
                <w:sz w:val="16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Автомобили легковые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ind w:right="-62"/>
              <w:jc w:val="both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251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лошадиная сила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Не более 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2D6F" w:rsidRPr="00BB24B3" w:rsidTr="00664089">
        <w:trPr>
          <w:trHeight w:val="15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ind w:right="-62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right="-6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right="-62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2D6F" w:rsidRPr="00BB24B3" w:rsidTr="006640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ind w:right="-62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383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руб.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Не более 1,5 млн.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2D6F" w:rsidRPr="00BB24B3" w:rsidTr="00664089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  <w:r w:rsidRPr="00BB24B3">
              <w:rPr>
                <w:sz w:val="16"/>
              </w:rPr>
              <w:t>34.10.30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ind w:right="-62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251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лошадиная сила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2D6F" w:rsidRPr="00BB24B3" w:rsidTr="006640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ind w:right="-62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2D6F" w:rsidRPr="00BB24B3" w:rsidTr="00664089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  <w:r w:rsidRPr="00BB24B3">
              <w:rPr>
                <w:sz w:val="16"/>
              </w:rPr>
              <w:t>34.10.41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ind w:right="-62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251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лошадиная сила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2D6F" w:rsidRPr="00BB24B3" w:rsidTr="006640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ind w:right="-62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2D6F" w:rsidRPr="00BB24B3" w:rsidTr="00664089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  <w:r w:rsidRPr="00BB24B3">
              <w:rPr>
                <w:sz w:val="16"/>
              </w:rPr>
              <w:t>36.11.11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ind w:right="-62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материал (металл), 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ind w:right="-45"/>
              <w:jc w:val="both"/>
              <w:rPr>
                <w:rFonts w:ascii="Times New Roman" w:hAnsi="Times New Roman" w:cs="Times New Roman"/>
                <w:spacing w:val="-4"/>
                <w:sz w:val="16"/>
              </w:rPr>
            </w:pPr>
            <w:proofErr w:type="gramStart"/>
            <w:r w:rsidRPr="00BB24B3">
              <w:rPr>
                <w:rFonts w:ascii="Times New Roman" w:hAnsi="Times New Roman" w:cs="Times New Roman"/>
                <w:spacing w:val="-4"/>
                <w:sz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ind w:right="-45"/>
              <w:jc w:val="both"/>
              <w:rPr>
                <w:rFonts w:ascii="Times New Roman" w:hAnsi="Times New Roman" w:cs="Times New Roman"/>
                <w:spacing w:val="-6"/>
                <w:sz w:val="16"/>
              </w:rPr>
            </w:pPr>
            <w:proofErr w:type="gramStart"/>
            <w:r w:rsidRPr="00BB24B3">
              <w:rPr>
                <w:rFonts w:ascii="Times New Roman" w:hAnsi="Times New Roman" w:cs="Times New Roman"/>
                <w:spacing w:val="-6"/>
                <w:sz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282D6F" w:rsidRPr="00BB24B3" w:rsidTr="00664089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  <w:r w:rsidRPr="00BB24B3">
              <w:rPr>
                <w:sz w:val="16"/>
              </w:rPr>
              <w:t>36.11.12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ind w:right="-62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ind w:right="-45"/>
              <w:jc w:val="both"/>
              <w:rPr>
                <w:rFonts w:ascii="Times New Roman" w:hAnsi="Times New Roman" w:cs="Times New Roman"/>
                <w:spacing w:val="-6"/>
                <w:sz w:val="16"/>
              </w:rPr>
            </w:pPr>
            <w:proofErr w:type="gramStart"/>
            <w:r w:rsidRPr="00BB24B3">
              <w:rPr>
                <w:rFonts w:ascii="Times New Roman" w:hAnsi="Times New Roman" w:cs="Times New Roman"/>
                <w:spacing w:val="-7"/>
                <w:sz w:val="16"/>
              </w:rPr>
              <w:t>Предельное значение - массив древесины "ценных</w:t>
            </w:r>
            <w:r w:rsidRPr="00BB24B3">
              <w:rPr>
                <w:rFonts w:ascii="Times New Roman" w:hAnsi="Times New Roman" w:cs="Times New Roman"/>
                <w:spacing w:val="-6"/>
                <w:sz w:val="16"/>
              </w:rPr>
              <w:t xml:space="preserve">" пород (твердолиственных и тропических); возможные значения: древесина хвойных и </w:t>
            </w:r>
            <w:proofErr w:type="spellStart"/>
            <w:r w:rsidRPr="00BB24B3">
              <w:rPr>
                <w:rFonts w:ascii="Times New Roman" w:hAnsi="Times New Roman" w:cs="Times New Roman"/>
                <w:spacing w:val="-7"/>
                <w:sz w:val="16"/>
              </w:rPr>
              <w:t>мягколиственных</w:t>
            </w:r>
            <w:proofErr w:type="spellEnd"/>
            <w:r w:rsidRPr="00BB24B3">
              <w:rPr>
                <w:rFonts w:ascii="Times New Roman" w:hAnsi="Times New Roman" w:cs="Times New Roman"/>
                <w:spacing w:val="-7"/>
                <w:sz w:val="16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ind w:right="-45"/>
              <w:jc w:val="both"/>
              <w:rPr>
                <w:rFonts w:ascii="Times New Roman" w:hAnsi="Times New Roman" w:cs="Times New Roman"/>
                <w:spacing w:val="-6"/>
                <w:sz w:val="16"/>
              </w:rPr>
            </w:pPr>
            <w:r w:rsidRPr="00BB24B3">
              <w:rPr>
                <w:rFonts w:ascii="Times New Roman" w:hAnsi="Times New Roman" w:cs="Times New Roman"/>
                <w:spacing w:val="-6"/>
                <w:sz w:val="16"/>
              </w:rPr>
              <w:t xml:space="preserve">Возможное значение - древесина хвойных и </w:t>
            </w:r>
            <w:proofErr w:type="spellStart"/>
            <w:r w:rsidRPr="00BB24B3">
              <w:rPr>
                <w:rFonts w:ascii="Times New Roman" w:hAnsi="Times New Roman" w:cs="Times New Roman"/>
                <w:spacing w:val="-6"/>
                <w:sz w:val="16"/>
              </w:rPr>
              <w:t>мягколиственных</w:t>
            </w:r>
            <w:proofErr w:type="spellEnd"/>
            <w:r w:rsidRPr="00BB24B3">
              <w:rPr>
                <w:rFonts w:ascii="Times New Roman" w:hAnsi="Times New Roman" w:cs="Times New Roman"/>
                <w:spacing w:val="-6"/>
                <w:sz w:val="16"/>
              </w:rPr>
              <w:t xml:space="preserve"> пород: береза, лиственница, сосна, ель</w:t>
            </w:r>
          </w:p>
        </w:tc>
      </w:tr>
      <w:tr w:rsidR="00282D6F" w:rsidRPr="00BB24B3" w:rsidTr="006640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ind w:left="-62" w:right="-6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ind w:right="-62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ind w:right="-45"/>
              <w:jc w:val="both"/>
              <w:rPr>
                <w:rFonts w:ascii="Times New Roman" w:hAnsi="Times New Roman" w:cs="Times New Roman"/>
                <w:spacing w:val="-4"/>
                <w:sz w:val="16"/>
              </w:rPr>
            </w:pPr>
            <w:proofErr w:type="gramStart"/>
            <w:r w:rsidRPr="00BB24B3">
              <w:rPr>
                <w:rFonts w:ascii="Times New Roman" w:hAnsi="Times New Roman" w:cs="Times New Roman"/>
                <w:spacing w:val="-4"/>
                <w:sz w:val="16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ind w:right="-45"/>
              <w:jc w:val="both"/>
              <w:rPr>
                <w:rFonts w:ascii="Times New Roman" w:hAnsi="Times New Roman" w:cs="Times New Roman"/>
                <w:spacing w:val="-6"/>
                <w:sz w:val="16"/>
              </w:rPr>
            </w:pPr>
            <w:proofErr w:type="gramStart"/>
            <w:r w:rsidRPr="00BB24B3">
              <w:rPr>
                <w:rFonts w:ascii="Times New Roman" w:hAnsi="Times New Roman" w:cs="Times New Roman"/>
                <w:spacing w:val="-6"/>
                <w:sz w:val="16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282D6F" w:rsidRPr="00BB24B3" w:rsidTr="00664089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  <w:r w:rsidRPr="00BB24B3">
              <w:rPr>
                <w:sz w:val="16"/>
              </w:rPr>
              <w:t>36.12.11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 xml:space="preserve">Мебель металлическая для офисов, административных помещений, учебных </w:t>
            </w:r>
            <w:r w:rsidRPr="00BB24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заведений, учреждений культуры и т.п.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lastRenderedPageBreak/>
              <w:t>материал (металл)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ind w:right="-4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2D6F" w:rsidRPr="00BB24B3" w:rsidTr="00664089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rPr>
                <w:sz w:val="16"/>
              </w:rPr>
            </w:pPr>
            <w:r w:rsidRPr="00BB24B3">
              <w:rPr>
                <w:sz w:val="16"/>
              </w:rPr>
              <w:t>36.12.12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F" w:rsidRPr="00BB24B3" w:rsidRDefault="00282D6F" w:rsidP="007A528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ind w:right="-45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BB24B3">
              <w:rPr>
                <w:rFonts w:ascii="Times New Roman" w:hAnsi="Times New Roman" w:cs="Times New Roman"/>
                <w:sz w:val="16"/>
              </w:rPr>
              <w:t>мягколиственных</w:t>
            </w:r>
            <w:proofErr w:type="spellEnd"/>
            <w:r w:rsidRPr="00BB24B3">
              <w:rPr>
                <w:rFonts w:ascii="Times New Roman" w:hAnsi="Times New Roman" w:cs="Times New Roman"/>
                <w:sz w:val="16"/>
              </w:rPr>
              <w:t xml:space="preserve"> пород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F" w:rsidRPr="00BB24B3" w:rsidRDefault="00282D6F" w:rsidP="007A528D">
            <w:pPr>
              <w:pStyle w:val="ConsPlusNormal0"/>
              <w:ind w:right="-62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 xml:space="preserve">Возможные значения - древесина хвойных и </w:t>
            </w:r>
            <w:proofErr w:type="spellStart"/>
            <w:r w:rsidRPr="00BB24B3">
              <w:rPr>
                <w:rFonts w:ascii="Times New Roman" w:hAnsi="Times New Roman" w:cs="Times New Roman"/>
                <w:sz w:val="16"/>
              </w:rPr>
              <w:t>мягколиственных</w:t>
            </w:r>
            <w:proofErr w:type="spellEnd"/>
            <w:r w:rsidRPr="00BB24B3">
              <w:rPr>
                <w:rFonts w:ascii="Times New Roman" w:hAnsi="Times New Roman" w:cs="Times New Roman"/>
                <w:sz w:val="16"/>
              </w:rPr>
              <w:t xml:space="preserve"> пород</w:t>
            </w:r>
          </w:p>
        </w:tc>
      </w:tr>
    </w:tbl>
    <w:p w:rsidR="00282D6F" w:rsidRPr="00BB24B3" w:rsidRDefault="00282D6F" w:rsidP="00282D6F">
      <w:pPr>
        <w:spacing w:line="120" w:lineRule="auto"/>
        <w:ind w:right="-595"/>
        <w:jc w:val="both"/>
        <w:rPr>
          <w:szCs w:val="24"/>
        </w:rPr>
      </w:pPr>
    </w:p>
    <w:p w:rsidR="00282D6F" w:rsidRPr="00BB24B3" w:rsidRDefault="00282D6F" w:rsidP="00282D6F">
      <w:pPr>
        <w:ind w:right="-595"/>
        <w:jc w:val="both"/>
        <w:rPr>
          <w:sz w:val="18"/>
        </w:rPr>
      </w:pPr>
      <w:r w:rsidRPr="00BB24B3">
        <w:rPr>
          <w:sz w:val="18"/>
        </w:rPr>
        <w:t>Принятые   сокращения:</w:t>
      </w:r>
    </w:p>
    <w:p w:rsidR="00282D6F" w:rsidRPr="00BB24B3" w:rsidRDefault="00282D6F" w:rsidP="00282D6F">
      <w:pPr>
        <w:ind w:right="-595"/>
        <w:jc w:val="both"/>
        <w:rPr>
          <w:sz w:val="18"/>
        </w:rPr>
      </w:pPr>
      <w:r w:rsidRPr="00BB24B3">
        <w:rPr>
          <w:sz w:val="18"/>
        </w:rPr>
        <w:t>ОКПД -  Общероссийский классификатор продукции по видам экономической деятельности;</w:t>
      </w:r>
    </w:p>
    <w:p w:rsidR="00282D6F" w:rsidRPr="00BB24B3" w:rsidRDefault="00282D6F" w:rsidP="00282D6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BB24B3">
        <w:rPr>
          <w:rFonts w:ascii="Times New Roman" w:hAnsi="Times New Roman" w:cs="Times New Roman"/>
          <w:sz w:val="18"/>
        </w:rPr>
        <w:t>ОКЕИ - Общероссийский классификатор единиц измерения</w:t>
      </w:r>
    </w:p>
    <w:p w:rsidR="00282D6F" w:rsidRPr="00BB24B3" w:rsidRDefault="00282D6F" w:rsidP="00282D6F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</w:p>
    <w:p w:rsidR="00282D6F" w:rsidRPr="00BB24B3" w:rsidRDefault="00282D6F" w:rsidP="00282D6F">
      <w:pPr>
        <w:widowControl w:val="0"/>
        <w:autoSpaceDE w:val="0"/>
        <w:autoSpaceDN w:val="0"/>
        <w:adjustRightInd w:val="0"/>
        <w:ind w:firstLine="539"/>
        <w:jc w:val="both"/>
        <w:rPr>
          <w:sz w:val="24"/>
        </w:rPr>
      </w:pPr>
    </w:p>
    <w:p w:rsidR="00282D6F" w:rsidRPr="00AF47D6" w:rsidRDefault="00282D6F" w:rsidP="00282D6F">
      <w:pPr>
        <w:pStyle w:val="ConsPlusNormal0"/>
        <w:jc w:val="both"/>
        <w:rPr>
          <w:sz w:val="24"/>
          <w:szCs w:val="24"/>
        </w:rPr>
      </w:pPr>
    </w:p>
    <w:p w:rsidR="00282D6F" w:rsidRDefault="00282D6F" w:rsidP="004B3A16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</w:p>
    <w:sectPr w:rsidR="00282D6F" w:rsidSect="00282D6F">
      <w:pgSz w:w="16840" w:h="11907" w:orient="landscape"/>
      <w:pgMar w:top="567" w:right="567" w:bottom="1418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01C" w:rsidRDefault="00E0701C">
      <w:r>
        <w:separator/>
      </w:r>
    </w:p>
  </w:endnote>
  <w:endnote w:type="continuationSeparator" w:id="0">
    <w:p w:rsidR="00E0701C" w:rsidRDefault="00E07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01C" w:rsidRDefault="00E0701C">
      <w:r>
        <w:separator/>
      </w:r>
    </w:p>
  </w:footnote>
  <w:footnote w:type="continuationSeparator" w:id="0">
    <w:p w:rsidR="00E0701C" w:rsidRDefault="00E07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8D" w:rsidRPr="00C9538C" w:rsidRDefault="007A528D" w:rsidP="00C9538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AE7"/>
    <w:multiLevelType w:val="hybridMultilevel"/>
    <w:tmpl w:val="D20A5590"/>
    <w:lvl w:ilvl="0" w:tplc="F82EB722">
      <w:start w:val="1"/>
      <w:numFmt w:val="bullet"/>
      <w:lvlText w:val=""/>
      <w:lvlJc w:val="left"/>
      <w:pPr>
        <w:tabs>
          <w:tab w:val="num" w:pos="421"/>
        </w:tabs>
        <w:ind w:left="421" w:firstLine="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">
    <w:nsid w:val="00E9064C"/>
    <w:multiLevelType w:val="hybridMultilevel"/>
    <w:tmpl w:val="88FE03B2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">
    <w:nsid w:val="0189117A"/>
    <w:multiLevelType w:val="singleLevel"/>
    <w:tmpl w:val="35DE131C"/>
    <w:lvl w:ilvl="0">
      <w:start w:val="7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">
    <w:nsid w:val="023255E1"/>
    <w:multiLevelType w:val="hybridMultilevel"/>
    <w:tmpl w:val="D5D03610"/>
    <w:lvl w:ilvl="0" w:tplc="ABDEF0C2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E617B2"/>
    <w:multiLevelType w:val="hybridMultilevel"/>
    <w:tmpl w:val="666A7492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D53CB7"/>
    <w:multiLevelType w:val="singleLevel"/>
    <w:tmpl w:val="B6D8F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405DCC"/>
    <w:multiLevelType w:val="hybridMultilevel"/>
    <w:tmpl w:val="1CD6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31568"/>
    <w:multiLevelType w:val="hybridMultilevel"/>
    <w:tmpl w:val="D27EC1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F701DA"/>
    <w:multiLevelType w:val="hybridMultilevel"/>
    <w:tmpl w:val="726CF340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680791"/>
    <w:multiLevelType w:val="multilevel"/>
    <w:tmpl w:val="1384FB6C"/>
    <w:lvl w:ilvl="0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20B66"/>
    <w:multiLevelType w:val="hybridMultilevel"/>
    <w:tmpl w:val="E7D42F88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A94394"/>
    <w:multiLevelType w:val="hybridMultilevel"/>
    <w:tmpl w:val="702244BC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BB2FCC"/>
    <w:multiLevelType w:val="hybridMultilevel"/>
    <w:tmpl w:val="E83E54B4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052F89"/>
    <w:multiLevelType w:val="hybridMultilevel"/>
    <w:tmpl w:val="AAF289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936F5A"/>
    <w:multiLevelType w:val="singleLevel"/>
    <w:tmpl w:val="61F44358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5">
    <w:nsid w:val="26636E14"/>
    <w:multiLevelType w:val="hybridMultilevel"/>
    <w:tmpl w:val="64044494"/>
    <w:lvl w:ilvl="0" w:tplc="ABDEF0C2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27168A"/>
    <w:multiLevelType w:val="multilevel"/>
    <w:tmpl w:val="BD6666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2273872"/>
    <w:multiLevelType w:val="multilevel"/>
    <w:tmpl w:val="860611E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897332B"/>
    <w:multiLevelType w:val="hybridMultilevel"/>
    <w:tmpl w:val="6AF4AE7E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E05153"/>
    <w:multiLevelType w:val="multilevel"/>
    <w:tmpl w:val="F21CC2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F9A30D1"/>
    <w:multiLevelType w:val="hybridMultilevel"/>
    <w:tmpl w:val="F22071AE"/>
    <w:lvl w:ilvl="0" w:tplc="ABDEF0C2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DC4CB9"/>
    <w:multiLevelType w:val="multilevel"/>
    <w:tmpl w:val="D5D03610"/>
    <w:lvl w:ilvl="0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1D0E66"/>
    <w:multiLevelType w:val="multilevel"/>
    <w:tmpl w:val="79949308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3">
    <w:nsid w:val="48022C34"/>
    <w:multiLevelType w:val="hybridMultilevel"/>
    <w:tmpl w:val="DC60F00C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DC7655"/>
    <w:multiLevelType w:val="hybridMultilevel"/>
    <w:tmpl w:val="C69248DE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FB305B"/>
    <w:multiLevelType w:val="hybridMultilevel"/>
    <w:tmpl w:val="79949308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6">
    <w:nsid w:val="50330560"/>
    <w:multiLevelType w:val="multilevel"/>
    <w:tmpl w:val="65026F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5A60FA5"/>
    <w:multiLevelType w:val="multilevel"/>
    <w:tmpl w:val="F22071AE"/>
    <w:lvl w:ilvl="0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892371"/>
    <w:multiLevelType w:val="hybridMultilevel"/>
    <w:tmpl w:val="A844C9A6"/>
    <w:lvl w:ilvl="0" w:tplc="ABDEF0C2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D75F08"/>
    <w:multiLevelType w:val="hybridMultilevel"/>
    <w:tmpl w:val="E8AEE8E0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5407B3"/>
    <w:multiLevelType w:val="hybridMultilevel"/>
    <w:tmpl w:val="3B6633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BB1A4F"/>
    <w:multiLevelType w:val="hybridMultilevel"/>
    <w:tmpl w:val="FEA4A788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D51E5B"/>
    <w:multiLevelType w:val="multilevel"/>
    <w:tmpl w:val="8CB43CC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hint="default"/>
      </w:rPr>
    </w:lvl>
  </w:abstractNum>
  <w:abstractNum w:abstractNumId="33">
    <w:nsid w:val="6D05177C"/>
    <w:multiLevelType w:val="hybridMultilevel"/>
    <w:tmpl w:val="5D645298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D55F3F"/>
    <w:multiLevelType w:val="hybridMultilevel"/>
    <w:tmpl w:val="1384FB6C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F36C3B"/>
    <w:multiLevelType w:val="multilevel"/>
    <w:tmpl w:val="073A913C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4"/>
  </w:num>
  <w:num w:numId="5">
    <w:abstractNumId w:val="24"/>
  </w:num>
  <w:num w:numId="6">
    <w:abstractNumId w:val="31"/>
  </w:num>
  <w:num w:numId="7">
    <w:abstractNumId w:val="18"/>
  </w:num>
  <w:num w:numId="8">
    <w:abstractNumId w:val="17"/>
  </w:num>
  <w:num w:numId="9">
    <w:abstractNumId w:val="34"/>
  </w:num>
  <w:num w:numId="10">
    <w:abstractNumId w:val="29"/>
  </w:num>
  <w:num w:numId="11">
    <w:abstractNumId w:val="8"/>
  </w:num>
  <w:num w:numId="12">
    <w:abstractNumId w:val="9"/>
  </w:num>
  <w:num w:numId="13">
    <w:abstractNumId w:val="33"/>
  </w:num>
  <w:num w:numId="14">
    <w:abstractNumId w:val="13"/>
  </w:num>
  <w:num w:numId="15">
    <w:abstractNumId w:val="30"/>
  </w:num>
  <w:num w:numId="16">
    <w:abstractNumId w:val="7"/>
  </w:num>
  <w:num w:numId="17">
    <w:abstractNumId w:val="26"/>
  </w:num>
  <w:num w:numId="18">
    <w:abstractNumId w:val="19"/>
  </w:num>
  <w:num w:numId="19">
    <w:abstractNumId w:val="32"/>
  </w:num>
  <w:num w:numId="20">
    <w:abstractNumId w:val="1"/>
  </w:num>
  <w:num w:numId="21">
    <w:abstractNumId w:val="25"/>
  </w:num>
  <w:num w:numId="22">
    <w:abstractNumId w:val="22"/>
  </w:num>
  <w:num w:numId="23">
    <w:abstractNumId w:val="0"/>
  </w:num>
  <w:num w:numId="24">
    <w:abstractNumId w:val="14"/>
  </w:num>
  <w:num w:numId="25">
    <w:abstractNumId w:val="2"/>
  </w:num>
  <w:num w:numId="26">
    <w:abstractNumId w:val="20"/>
  </w:num>
  <w:num w:numId="27">
    <w:abstractNumId w:val="27"/>
  </w:num>
  <w:num w:numId="28">
    <w:abstractNumId w:val="28"/>
  </w:num>
  <w:num w:numId="29">
    <w:abstractNumId w:val="23"/>
  </w:num>
  <w:num w:numId="30">
    <w:abstractNumId w:val="35"/>
  </w:num>
  <w:num w:numId="31">
    <w:abstractNumId w:val="11"/>
  </w:num>
  <w:num w:numId="32">
    <w:abstractNumId w:val="3"/>
  </w:num>
  <w:num w:numId="33">
    <w:abstractNumId w:val="21"/>
  </w:num>
  <w:num w:numId="34">
    <w:abstractNumId w:val="15"/>
  </w:num>
  <w:num w:numId="35">
    <w:abstractNumId w:val="12"/>
  </w:num>
  <w:num w:numId="36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removePersonalInformation/>
  <w:removeDateAndTime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A2242"/>
    <w:rsid w:val="00000E50"/>
    <w:rsid w:val="000064BA"/>
    <w:rsid w:val="00010D0C"/>
    <w:rsid w:val="00016714"/>
    <w:rsid w:val="00025A4F"/>
    <w:rsid w:val="00032F0F"/>
    <w:rsid w:val="000608AE"/>
    <w:rsid w:val="00061B66"/>
    <w:rsid w:val="00073904"/>
    <w:rsid w:val="0008182D"/>
    <w:rsid w:val="00084D47"/>
    <w:rsid w:val="000A6D1E"/>
    <w:rsid w:val="000B1ECB"/>
    <w:rsid w:val="000B49D7"/>
    <w:rsid w:val="000D5912"/>
    <w:rsid w:val="000E3AF3"/>
    <w:rsid w:val="000E62E7"/>
    <w:rsid w:val="000E6390"/>
    <w:rsid w:val="000F0D00"/>
    <w:rsid w:val="000F1387"/>
    <w:rsid w:val="000F279D"/>
    <w:rsid w:val="000F72E3"/>
    <w:rsid w:val="00105817"/>
    <w:rsid w:val="00110984"/>
    <w:rsid w:val="00117D2F"/>
    <w:rsid w:val="00122766"/>
    <w:rsid w:val="0012363F"/>
    <w:rsid w:val="001267F6"/>
    <w:rsid w:val="00134352"/>
    <w:rsid w:val="00136BE9"/>
    <w:rsid w:val="001410F6"/>
    <w:rsid w:val="001466E4"/>
    <w:rsid w:val="00146CAD"/>
    <w:rsid w:val="00154CE4"/>
    <w:rsid w:val="00161291"/>
    <w:rsid w:val="00162C50"/>
    <w:rsid w:val="001631B2"/>
    <w:rsid w:val="001728D3"/>
    <w:rsid w:val="001930AB"/>
    <w:rsid w:val="001A335D"/>
    <w:rsid w:val="001A5C84"/>
    <w:rsid w:val="001B3057"/>
    <w:rsid w:val="001B3685"/>
    <w:rsid w:val="001B4C0E"/>
    <w:rsid w:val="001C4789"/>
    <w:rsid w:val="001C66F5"/>
    <w:rsid w:val="001D23AD"/>
    <w:rsid w:val="001D309D"/>
    <w:rsid w:val="001D3169"/>
    <w:rsid w:val="001D6F52"/>
    <w:rsid w:val="001D77B8"/>
    <w:rsid w:val="001E4544"/>
    <w:rsid w:val="001F7034"/>
    <w:rsid w:val="002005CC"/>
    <w:rsid w:val="00202922"/>
    <w:rsid w:val="002039E0"/>
    <w:rsid w:val="002055F1"/>
    <w:rsid w:val="00206FFB"/>
    <w:rsid w:val="0021035C"/>
    <w:rsid w:val="00216901"/>
    <w:rsid w:val="00226C81"/>
    <w:rsid w:val="002307A4"/>
    <w:rsid w:val="00233658"/>
    <w:rsid w:val="002342D9"/>
    <w:rsid w:val="00246D51"/>
    <w:rsid w:val="00252B76"/>
    <w:rsid w:val="0026049A"/>
    <w:rsid w:val="0027146A"/>
    <w:rsid w:val="00282D6F"/>
    <w:rsid w:val="00284ABD"/>
    <w:rsid w:val="00290E7D"/>
    <w:rsid w:val="00292172"/>
    <w:rsid w:val="00295D28"/>
    <w:rsid w:val="00296605"/>
    <w:rsid w:val="002A0361"/>
    <w:rsid w:val="002A3C4C"/>
    <w:rsid w:val="002C33EF"/>
    <w:rsid w:val="002D142C"/>
    <w:rsid w:val="002D1E52"/>
    <w:rsid w:val="002D4879"/>
    <w:rsid w:val="002E124B"/>
    <w:rsid w:val="002E2AA6"/>
    <w:rsid w:val="002E6ED2"/>
    <w:rsid w:val="002F04D6"/>
    <w:rsid w:val="003029E0"/>
    <w:rsid w:val="00306944"/>
    <w:rsid w:val="003125D5"/>
    <w:rsid w:val="00313559"/>
    <w:rsid w:val="00314420"/>
    <w:rsid w:val="00316F4F"/>
    <w:rsid w:val="00325896"/>
    <w:rsid w:val="0033140C"/>
    <w:rsid w:val="003323D2"/>
    <w:rsid w:val="003520D1"/>
    <w:rsid w:val="00355F9C"/>
    <w:rsid w:val="00360A99"/>
    <w:rsid w:val="003648E4"/>
    <w:rsid w:val="0037244D"/>
    <w:rsid w:val="00372848"/>
    <w:rsid w:val="00373BD0"/>
    <w:rsid w:val="003759DD"/>
    <w:rsid w:val="00383B4B"/>
    <w:rsid w:val="003920B8"/>
    <w:rsid w:val="003971CE"/>
    <w:rsid w:val="003A154F"/>
    <w:rsid w:val="003A32DD"/>
    <w:rsid w:val="003A78F3"/>
    <w:rsid w:val="003A7EE9"/>
    <w:rsid w:val="003B08CD"/>
    <w:rsid w:val="003B322E"/>
    <w:rsid w:val="003C0215"/>
    <w:rsid w:val="003E39E9"/>
    <w:rsid w:val="003F2F48"/>
    <w:rsid w:val="003F7672"/>
    <w:rsid w:val="00401C70"/>
    <w:rsid w:val="004049CB"/>
    <w:rsid w:val="0041194D"/>
    <w:rsid w:val="00412DE0"/>
    <w:rsid w:val="00433358"/>
    <w:rsid w:val="00435C3A"/>
    <w:rsid w:val="004371E0"/>
    <w:rsid w:val="00440C9E"/>
    <w:rsid w:val="00441A4D"/>
    <w:rsid w:val="00453C2D"/>
    <w:rsid w:val="00455FBF"/>
    <w:rsid w:val="00463AAB"/>
    <w:rsid w:val="00464A52"/>
    <w:rsid w:val="00483085"/>
    <w:rsid w:val="00485FFC"/>
    <w:rsid w:val="00487B23"/>
    <w:rsid w:val="004923F4"/>
    <w:rsid w:val="00497B8D"/>
    <w:rsid w:val="004A2242"/>
    <w:rsid w:val="004B11C3"/>
    <w:rsid w:val="004B2C78"/>
    <w:rsid w:val="004B3A16"/>
    <w:rsid w:val="004B6958"/>
    <w:rsid w:val="004B6A91"/>
    <w:rsid w:val="004B7B62"/>
    <w:rsid w:val="004C2C41"/>
    <w:rsid w:val="004C2DEB"/>
    <w:rsid w:val="004C3975"/>
    <w:rsid w:val="004C7606"/>
    <w:rsid w:val="004C7DF6"/>
    <w:rsid w:val="004D1159"/>
    <w:rsid w:val="004D3C0C"/>
    <w:rsid w:val="004D3C70"/>
    <w:rsid w:val="004D4A3C"/>
    <w:rsid w:val="004E1D4E"/>
    <w:rsid w:val="004E22B1"/>
    <w:rsid w:val="004E61DB"/>
    <w:rsid w:val="004E6EDE"/>
    <w:rsid w:val="004E7154"/>
    <w:rsid w:val="00502E3A"/>
    <w:rsid w:val="00506762"/>
    <w:rsid w:val="00506F28"/>
    <w:rsid w:val="005113E8"/>
    <w:rsid w:val="00513672"/>
    <w:rsid w:val="005267AF"/>
    <w:rsid w:val="00531506"/>
    <w:rsid w:val="00537C93"/>
    <w:rsid w:val="00547970"/>
    <w:rsid w:val="005524D8"/>
    <w:rsid w:val="00566806"/>
    <w:rsid w:val="00570056"/>
    <w:rsid w:val="0059364B"/>
    <w:rsid w:val="005B57A4"/>
    <w:rsid w:val="005C4A80"/>
    <w:rsid w:val="005C5449"/>
    <w:rsid w:val="005D7970"/>
    <w:rsid w:val="005E1BCD"/>
    <w:rsid w:val="005E2C3E"/>
    <w:rsid w:val="00606F8E"/>
    <w:rsid w:val="00610F2C"/>
    <w:rsid w:val="00622CCC"/>
    <w:rsid w:val="00625E5D"/>
    <w:rsid w:val="00631F8D"/>
    <w:rsid w:val="00641C8A"/>
    <w:rsid w:val="00645F0C"/>
    <w:rsid w:val="00662D4A"/>
    <w:rsid w:val="00664089"/>
    <w:rsid w:val="006701CC"/>
    <w:rsid w:val="00670625"/>
    <w:rsid w:val="006707CE"/>
    <w:rsid w:val="006731B3"/>
    <w:rsid w:val="00680F5F"/>
    <w:rsid w:val="006816CE"/>
    <w:rsid w:val="00693471"/>
    <w:rsid w:val="006A2E57"/>
    <w:rsid w:val="006A710E"/>
    <w:rsid w:val="006B5E08"/>
    <w:rsid w:val="006C0148"/>
    <w:rsid w:val="006C270C"/>
    <w:rsid w:val="006C4E4E"/>
    <w:rsid w:val="006D2991"/>
    <w:rsid w:val="006E16BE"/>
    <w:rsid w:val="006E16DE"/>
    <w:rsid w:val="006E5083"/>
    <w:rsid w:val="006E61C8"/>
    <w:rsid w:val="006F3370"/>
    <w:rsid w:val="006F69EB"/>
    <w:rsid w:val="00700FB4"/>
    <w:rsid w:val="00702494"/>
    <w:rsid w:val="007037D7"/>
    <w:rsid w:val="00710564"/>
    <w:rsid w:val="007346A0"/>
    <w:rsid w:val="00743E5C"/>
    <w:rsid w:val="00745611"/>
    <w:rsid w:val="0076546F"/>
    <w:rsid w:val="007813CF"/>
    <w:rsid w:val="00783C38"/>
    <w:rsid w:val="00784D2D"/>
    <w:rsid w:val="00796137"/>
    <w:rsid w:val="00796B6B"/>
    <w:rsid w:val="007A0DDE"/>
    <w:rsid w:val="007A2189"/>
    <w:rsid w:val="007A246C"/>
    <w:rsid w:val="007A528D"/>
    <w:rsid w:val="007A6328"/>
    <w:rsid w:val="007B3C46"/>
    <w:rsid w:val="007B4DAB"/>
    <w:rsid w:val="007B6E31"/>
    <w:rsid w:val="007B743A"/>
    <w:rsid w:val="007C007E"/>
    <w:rsid w:val="007D3EDA"/>
    <w:rsid w:val="007D5523"/>
    <w:rsid w:val="007E2F09"/>
    <w:rsid w:val="007E473F"/>
    <w:rsid w:val="007F4CAA"/>
    <w:rsid w:val="0080026E"/>
    <w:rsid w:val="00803B26"/>
    <w:rsid w:val="00806DB5"/>
    <w:rsid w:val="00815D1D"/>
    <w:rsid w:val="008210D5"/>
    <w:rsid w:val="00821F91"/>
    <w:rsid w:val="0082216A"/>
    <w:rsid w:val="008279DD"/>
    <w:rsid w:val="00830C9D"/>
    <w:rsid w:val="00834727"/>
    <w:rsid w:val="00835061"/>
    <w:rsid w:val="008518CC"/>
    <w:rsid w:val="00853DB2"/>
    <w:rsid w:val="00883ACB"/>
    <w:rsid w:val="00885973"/>
    <w:rsid w:val="00885AE3"/>
    <w:rsid w:val="008922D7"/>
    <w:rsid w:val="00893616"/>
    <w:rsid w:val="00897EA5"/>
    <w:rsid w:val="008A44AD"/>
    <w:rsid w:val="008B395D"/>
    <w:rsid w:val="008B4E3F"/>
    <w:rsid w:val="008C4E5B"/>
    <w:rsid w:val="008C535E"/>
    <w:rsid w:val="008C6215"/>
    <w:rsid w:val="008C74F8"/>
    <w:rsid w:val="008D7A1D"/>
    <w:rsid w:val="008F313B"/>
    <w:rsid w:val="0090002A"/>
    <w:rsid w:val="00903BE8"/>
    <w:rsid w:val="00911D52"/>
    <w:rsid w:val="009132EF"/>
    <w:rsid w:val="009148F9"/>
    <w:rsid w:val="009221CE"/>
    <w:rsid w:val="00922AD0"/>
    <w:rsid w:val="00926032"/>
    <w:rsid w:val="00927213"/>
    <w:rsid w:val="00933C33"/>
    <w:rsid w:val="00954F53"/>
    <w:rsid w:val="00960625"/>
    <w:rsid w:val="009666C1"/>
    <w:rsid w:val="0098233F"/>
    <w:rsid w:val="00983DFC"/>
    <w:rsid w:val="009843B8"/>
    <w:rsid w:val="009878B6"/>
    <w:rsid w:val="009916CB"/>
    <w:rsid w:val="009A2FD2"/>
    <w:rsid w:val="009A7C76"/>
    <w:rsid w:val="009B3D77"/>
    <w:rsid w:val="009C0767"/>
    <w:rsid w:val="009C5C19"/>
    <w:rsid w:val="009E1B5F"/>
    <w:rsid w:val="009E3AB4"/>
    <w:rsid w:val="009E7F3A"/>
    <w:rsid w:val="009F091D"/>
    <w:rsid w:val="00A00715"/>
    <w:rsid w:val="00A109BF"/>
    <w:rsid w:val="00A15CA2"/>
    <w:rsid w:val="00A222DF"/>
    <w:rsid w:val="00A22DFF"/>
    <w:rsid w:val="00A265E2"/>
    <w:rsid w:val="00A331A5"/>
    <w:rsid w:val="00A46444"/>
    <w:rsid w:val="00A57B1F"/>
    <w:rsid w:val="00A6389F"/>
    <w:rsid w:val="00A67C89"/>
    <w:rsid w:val="00A75806"/>
    <w:rsid w:val="00A76868"/>
    <w:rsid w:val="00A77183"/>
    <w:rsid w:val="00A77550"/>
    <w:rsid w:val="00A80D99"/>
    <w:rsid w:val="00A90D94"/>
    <w:rsid w:val="00AA39EE"/>
    <w:rsid w:val="00AA4229"/>
    <w:rsid w:val="00AA61F9"/>
    <w:rsid w:val="00AB17A7"/>
    <w:rsid w:val="00AB2D49"/>
    <w:rsid w:val="00AB43D0"/>
    <w:rsid w:val="00AB5D46"/>
    <w:rsid w:val="00AC16B9"/>
    <w:rsid w:val="00AC6DE0"/>
    <w:rsid w:val="00AD4CC2"/>
    <w:rsid w:val="00AE2360"/>
    <w:rsid w:val="00AF4512"/>
    <w:rsid w:val="00AF522B"/>
    <w:rsid w:val="00AF531F"/>
    <w:rsid w:val="00B0617E"/>
    <w:rsid w:val="00B11186"/>
    <w:rsid w:val="00B11CFF"/>
    <w:rsid w:val="00B31B33"/>
    <w:rsid w:val="00B33A8A"/>
    <w:rsid w:val="00B36511"/>
    <w:rsid w:val="00B36569"/>
    <w:rsid w:val="00B418DB"/>
    <w:rsid w:val="00B42E2B"/>
    <w:rsid w:val="00B47829"/>
    <w:rsid w:val="00B50065"/>
    <w:rsid w:val="00B50264"/>
    <w:rsid w:val="00B57DF4"/>
    <w:rsid w:val="00B66633"/>
    <w:rsid w:val="00B710F9"/>
    <w:rsid w:val="00B73BF9"/>
    <w:rsid w:val="00B753BE"/>
    <w:rsid w:val="00B95388"/>
    <w:rsid w:val="00BA3BD2"/>
    <w:rsid w:val="00BA4877"/>
    <w:rsid w:val="00BA5A5C"/>
    <w:rsid w:val="00BB30A7"/>
    <w:rsid w:val="00BC6FE9"/>
    <w:rsid w:val="00BD791A"/>
    <w:rsid w:val="00BF1684"/>
    <w:rsid w:val="00BF2745"/>
    <w:rsid w:val="00C07089"/>
    <w:rsid w:val="00C327B9"/>
    <w:rsid w:val="00C3643D"/>
    <w:rsid w:val="00C4245A"/>
    <w:rsid w:val="00C45FC3"/>
    <w:rsid w:val="00C56A3E"/>
    <w:rsid w:val="00C60956"/>
    <w:rsid w:val="00C61B56"/>
    <w:rsid w:val="00C61CE5"/>
    <w:rsid w:val="00C63F69"/>
    <w:rsid w:val="00C67811"/>
    <w:rsid w:val="00C727E4"/>
    <w:rsid w:val="00C7523A"/>
    <w:rsid w:val="00C752BA"/>
    <w:rsid w:val="00C77C91"/>
    <w:rsid w:val="00C86CD1"/>
    <w:rsid w:val="00C925C5"/>
    <w:rsid w:val="00C93953"/>
    <w:rsid w:val="00C9538C"/>
    <w:rsid w:val="00CB62C9"/>
    <w:rsid w:val="00CC7C27"/>
    <w:rsid w:val="00CE2AF7"/>
    <w:rsid w:val="00CF45F5"/>
    <w:rsid w:val="00D033E8"/>
    <w:rsid w:val="00D03948"/>
    <w:rsid w:val="00D179AE"/>
    <w:rsid w:val="00D2518A"/>
    <w:rsid w:val="00D3280F"/>
    <w:rsid w:val="00D42B98"/>
    <w:rsid w:val="00D472E6"/>
    <w:rsid w:val="00D50439"/>
    <w:rsid w:val="00D72AEB"/>
    <w:rsid w:val="00D739FB"/>
    <w:rsid w:val="00D82DCE"/>
    <w:rsid w:val="00D8607F"/>
    <w:rsid w:val="00D8760E"/>
    <w:rsid w:val="00D922C0"/>
    <w:rsid w:val="00DA552A"/>
    <w:rsid w:val="00DA613F"/>
    <w:rsid w:val="00DA6445"/>
    <w:rsid w:val="00DB1440"/>
    <w:rsid w:val="00DB7079"/>
    <w:rsid w:val="00DC295C"/>
    <w:rsid w:val="00DE2173"/>
    <w:rsid w:val="00DE4486"/>
    <w:rsid w:val="00DE71D6"/>
    <w:rsid w:val="00DF1294"/>
    <w:rsid w:val="00E0102B"/>
    <w:rsid w:val="00E04F64"/>
    <w:rsid w:val="00E0701C"/>
    <w:rsid w:val="00E130AF"/>
    <w:rsid w:val="00E2079B"/>
    <w:rsid w:val="00E22F53"/>
    <w:rsid w:val="00E25EDE"/>
    <w:rsid w:val="00E25F1A"/>
    <w:rsid w:val="00E263A0"/>
    <w:rsid w:val="00E3352B"/>
    <w:rsid w:val="00E42F75"/>
    <w:rsid w:val="00E53FB2"/>
    <w:rsid w:val="00E62A2D"/>
    <w:rsid w:val="00E65D62"/>
    <w:rsid w:val="00E81CAB"/>
    <w:rsid w:val="00E82C5D"/>
    <w:rsid w:val="00E840D1"/>
    <w:rsid w:val="00E86DFA"/>
    <w:rsid w:val="00E9564F"/>
    <w:rsid w:val="00EB36EB"/>
    <w:rsid w:val="00EB5E32"/>
    <w:rsid w:val="00EC2ABF"/>
    <w:rsid w:val="00ED494E"/>
    <w:rsid w:val="00ED5BE3"/>
    <w:rsid w:val="00EE4F0D"/>
    <w:rsid w:val="00EE558C"/>
    <w:rsid w:val="00EE7301"/>
    <w:rsid w:val="00EF092F"/>
    <w:rsid w:val="00EF1097"/>
    <w:rsid w:val="00EF5721"/>
    <w:rsid w:val="00EF5F24"/>
    <w:rsid w:val="00F01228"/>
    <w:rsid w:val="00F148D9"/>
    <w:rsid w:val="00F2035F"/>
    <w:rsid w:val="00F2474D"/>
    <w:rsid w:val="00F26A8F"/>
    <w:rsid w:val="00F30BA7"/>
    <w:rsid w:val="00F330B5"/>
    <w:rsid w:val="00F44033"/>
    <w:rsid w:val="00F610CB"/>
    <w:rsid w:val="00F81943"/>
    <w:rsid w:val="00F8223E"/>
    <w:rsid w:val="00F83DC0"/>
    <w:rsid w:val="00F91EED"/>
    <w:rsid w:val="00F970C8"/>
    <w:rsid w:val="00FA01E9"/>
    <w:rsid w:val="00FA053F"/>
    <w:rsid w:val="00FA6694"/>
    <w:rsid w:val="00FA749C"/>
    <w:rsid w:val="00FA79AD"/>
    <w:rsid w:val="00FB0577"/>
    <w:rsid w:val="00FB1CE2"/>
    <w:rsid w:val="00FC01C8"/>
    <w:rsid w:val="00FC3F65"/>
    <w:rsid w:val="00FC7A9B"/>
    <w:rsid w:val="00FD582C"/>
    <w:rsid w:val="00FE379D"/>
    <w:rsid w:val="00FF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D2F"/>
  </w:style>
  <w:style w:type="paragraph" w:styleId="1">
    <w:name w:val="heading 1"/>
    <w:basedOn w:val="a"/>
    <w:next w:val="a"/>
    <w:qFormat/>
    <w:rsid w:val="00117D2F"/>
    <w:pPr>
      <w:keepNext/>
      <w:jc w:val="right"/>
      <w:outlineLvl w:val="0"/>
    </w:pPr>
    <w:rPr>
      <w:b/>
      <w:sz w:val="32"/>
    </w:rPr>
  </w:style>
  <w:style w:type="paragraph" w:styleId="2">
    <w:name w:val="heading 2"/>
    <w:aliases w:val="H2,&quot;Изумруд&quot;"/>
    <w:basedOn w:val="a"/>
    <w:next w:val="a"/>
    <w:qFormat/>
    <w:rsid w:val="00117D2F"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117D2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17D2F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117D2F"/>
    <w:pPr>
      <w:keepNext/>
      <w:suppressLineNumbers/>
      <w:suppressAutoHyphens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5479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17D2F"/>
    <w:rPr>
      <w:sz w:val="24"/>
    </w:rPr>
  </w:style>
  <w:style w:type="paragraph" w:styleId="20">
    <w:name w:val="Body Text 2"/>
    <w:basedOn w:val="a"/>
    <w:rsid w:val="00117D2F"/>
    <w:pPr>
      <w:tabs>
        <w:tab w:val="left" w:pos="0"/>
        <w:tab w:val="left" w:pos="10206"/>
      </w:tabs>
      <w:jc w:val="both"/>
    </w:pPr>
    <w:rPr>
      <w:b/>
      <w:sz w:val="28"/>
    </w:rPr>
  </w:style>
  <w:style w:type="paragraph" w:styleId="21">
    <w:name w:val="Body Text Indent 2"/>
    <w:basedOn w:val="a"/>
    <w:rsid w:val="00117D2F"/>
    <w:pPr>
      <w:ind w:left="5670"/>
    </w:pPr>
  </w:style>
  <w:style w:type="paragraph" w:styleId="a3">
    <w:name w:val="Body Text"/>
    <w:basedOn w:val="a"/>
    <w:rsid w:val="00117D2F"/>
    <w:pPr>
      <w:suppressLineNumbers/>
      <w:tabs>
        <w:tab w:val="left" w:pos="4820"/>
      </w:tabs>
      <w:suppressAutoHyphens/>
      <w:ind w:right="4819"/>
      <w:jc w:val="both"/>
    </w:pPr>
    <w:rPr>
      <w:b/>
      <w:sz w:val="28"/>
    </w:rPr>
  </w:style>
  <w:style w:type="paragraph" w:styleId="a4">
    <w:name w:val="Body Text Indent"/>
    <w:basedOn w:val="a"/>
    <w:rsid w:val="00117D2F"/>
    <w:pPr>
      <w:widowControl w:val="0"/>
      <w:ind w:firstLine="851"/>
      <w:jc w:val="both"/>
    </w:pPr>
    <w:rPr>
      <w:snapToGrid w:val="0"/>
      <w:sz w:val="28"/>
    </w:rPr>
  </w:style>
  <w:style w:type="paragraph" w:styleId="30">
    <w:name w:val="Body Text 3"/>
    <w:basedOn w:val="a"/>
    <w:rsid w:val="00117D2F"/>
    <w:pPr>
      <w:suppressLineNumbers/>
      <w:suppressAutoHyphens/>
      <w:ind w:right="5953"/>
      <w:jc w:val="both"/>
    </w:pPr>
    <w:rPr>
      <w:sz w:val="28"/>
    </w:rPr>
  </w:style>
  <w:style w:type="paragraph" w:styleId="a5">
    <w:name w:val="Balloon Text"/>
    <w:basedOn w:val="a"/>
    <w:semiHidden/>
    <w:rsid w:val="00084D47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BF168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Title"/>
    <w:basedOn w:val="a"/>
    <w:qFormat/>
    <w:rsid w:val="00E82C5D"/>
    <w:pPr>
      <w:jc w:val="center"/>
    </w:pPr>
    <w:rPr>
      <w:rFonts w:ascii="Arial" w:hAnsi="Arial"/>
      <w:b/>
      <w:sz w:val="28"/>
    </w:rPr>
  </w:style>
  <w:style w:type="table" w:styleId="a7">
    <w:name w:val="Table Grid"/>
    <w:basedOn w:val="a1"/>
    <w:rsid w:val="00547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1C4789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paragraph" w:customStyle="1" w:styleId="Style2">
    <w:name w:val="Style2"/>
    <w:basedOn w:val="a"/>
    <w:rsid w:val="001C4789"/>
    <w:pPr>
      <w:widowControl w:val="0"/>
      <w:autoSpaceDE w:val="0"/>
      <w:autoSpaceDN w:val="0"/>
      <w:adjustRightInd w:val="0"/>
      <w:spacing w:line="317" w:lineRule="exact"/>
      <w:ind w:firstLine="720"/>
    </w:pPr>
    <w:rPr>
      <w:sz w:val="24"/>
      <w:szCs w:val="24"/>
    </w:rPr>
  </w:style>
  <w:style w:type="paragraph" w:customStyle="1" w:styleId="Style4">
    <w:name w:val="Style4"/>
    <w:basedOn w:val="a"/>
    <w:rsid w:val="001C47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1C4789"/>
    <w:pPr>
      <w:widowControl w:val="0"/>
      <w:autoSpaceDE w:val="0"/>
      <w:autoSpaceDN w:val="0"/>
      <w:adjustRightInd w:val="0"/>
      <w:spacing w:line="318" w:lineRule="exact"/>
      <w:ind w:firstLine="571"/>
      <w:jc w:val="both"/>
    </w:pPr>
    <w:rPr>
      <w:sz w:val="24"/>
      <w:szCs w:val="24"/>
    </w:rPr>
  </w:style>
  <w:style w:type="paragraph" w:customStyle="1" w:styleId="Style7">
    <w:name w:val="Style7"/>
    <w:basedOn w:val="a"/>
    <w:rsid w:val="001C4789"/>
    <w:pPr>
      <w:widowControl w:val="0"/>
      <w:autoSpaceDE w:val="0"/>
      <w:autoSpaceDN w:val="0"/>
      <w:adjustRightInd w:val="0"/>
      <w:spacing w:line="314" w:lineRule="exact"/>
      <w:ind w:firstLine="744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C478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1C478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1C4789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rsid w:val="001C4789"/>
    <w:rPr>
      <w:rFonts w:ascii="Times New Roman" w:hAnsi="Times New Roman" w:cs="Times New Roman"/>
      <w:i/>
      <w:iCs/>
      <w:sz w:val="26"/>
      <w:szCs w:val="26"/>
    </w:rPr>
  </w:style>
  <w:style w:type="character" w:styleId="a8">
    <w:name w:val="Hyperlink"/>
    <w:basedOn w:val="a0"/>
    <w:rsid w:val="000F279D"/>
    <w:rPr>
      <w:color w:val="0000FF"/>
      <w:u w:val="single"/>
    </w:rPr>
  </w:style>
  <w:style w:type="character" w:customStyle="1" w:styleId="reviews">
    <w:name w:val="reviews"/>
    <w:basedOn w:val="a0"/>
    <w:rsid w:val="000F279D"/>
  </w:style>
  <w:style w:type="paragraph" w:customStyle="1" w:styleId="consplusnormal">
    <w:name w:val="consplusnormal"/>
    <w:basedOn w:val="a"/>
    <w:rsid w:val="00D328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A7718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B3A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header"/>
    <w:basedOn w:val="a"/>
    <w:link w:val="aa"/>
    <w:uiPriority w:val="99"/>
    <w:rsid w:val="00282D6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2D6F"/>
  </w:style>
  <w:style w:type="paragraph" w:styleId="ab">
    <w:name w:val="footer"/>
    <w:basedOn w:val="a"/>
    <w:link w:val="ac"/>
    <w:rsid w:val="00B365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36569"/>
  </w:style>
  <w:style w:type="character" w:customStyle="1" w:styleId="50">
    <w:name w:val="Заголовок 5 Знак"/>
    <w:link w:val="5"/>
    <w:rsid w:val="00FB0577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32"/>
    </w:rPr>
  </w:style>
  <w:style w:type="paragraph" w:styleId="2">
    <w:name w:val="heading 2"/>
    <w:aliases w:val="H2,&quot;Изумруд&quot;"/>
    <w:basedOn w:val="a"/>
    <w:next w:val="a"/>
    <w:qFormat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suppressLineNumbers/>
      <w:suppressAutoHyphens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5479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Pr>
      <w:sz w:val="24"/>
    </w:rPr>
  </w:style>
  <w:style w:type="paragraph" w:styleId="20">
    <w:name w:val="Body Text 2"/>
    <w:basedOn w:val="a"/>
    <w:pPr>
      <w:tabs>
        <w:tab w:val="left" w:pos="0"/>
        <w:tab w:val="left" w:pos="10206"/>
      </w:tabs>
      <w:jc w:val="both"/>
    </w:pPr>
    <w:rPr>
      <w:b/>
      <w:sz w:val="28"/>
    </w:rPr>
  </w:style>
  <w:style w:type="paragraph" w:styleId="21">
    <w:name w:val="Body Text Indent 2"/>
    <w:basedOn w:val="a"/>
    <w:pPr>
      <w:ind w:left="5670"/>
    </w:pPr>
  </w:style>
  <w:style w:type="paragraph" w:styleId="a3">
    <w:name w:val="Body Text"/>
    <w:basedOn w:val="a"/>
    <w:pPr>
      <w:suppressLineNumbers/>
      <w:tabs>
        <w:tab w:val="left" w:pos="4820"/>
      </w:tabs>
      <w:suppressAutoHyphens/>
      <w:ind w:right="4819"/>
      <w:jc w:val="both"/>
    </w:pPr>
    <w:rPr>
      <w:b/>
      <w:sz w:val="28"/>
    </w:rPr>
  </w:style>
  <w:style w:type="paragraph" w:styleId="a4">
    <w:name w:val="Body Text Indent"/>
    <w:basedOn w:val="a"/>
    <w:pPr>
      <w:widowControl w:val="0"/>
      <w:ind w:firstLine="851"/>
      <w:jc w:val="both"/>
    </w:pPr>
    <w:rPr>
      <w:snapToGrid w:val="0"/>
      <w:sz w:val="28"/>
    </w:rPr>
  </w:style>
  <w:style w:type="paragraph" w:styleId="30">
    <w:name w:val="Body Text 3"/>
    <w:basedOn w:val="a"/>
    <w:pPr>
      <w:suppressLineNumbers/>
      <w:suppressAutoHyphens/>
      <w:ind w:right="5953"/>
      <w:jc w:val="both"/>
    </w:pPr>
    <w:rPr>
      <w:sz w:val="28"/>
    </w:rPr>
  </w:style>
  <w:style w:type="paragraph" w:styleId="a5">
    <w:name w:val="Balloon Text"/>
    <w:basedOn w:val="a"/>
    <w:semiHidden/>
    <w:rsid w:val="00084D47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BF168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Title"/>
    <w:basedOn w:val="a"/>
    <w:qFormat/>
    <w:rsid w:val="00E82C5D"/>
    <w:pPr>
      <w:jc w:val="center"/>
    </w:pPr>
    <w:rPr>
      <w:rFonts w:ascii="Arial" w:hAnsi="Arial"/>
      <w:b/>
      <w:sz w:val="28"/>
    </w:rPr>
  </w:style>
  <w:style w:type="table" w:styleId="a7">
    <w:name w:val="Table Grid"/>
    <w:basedOn w:val="a1"/>
    <w:rsid w:val="00547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1C4789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paragraph" w:customStyle="1" w:styleId="Style2">
    <w:name w:val="Style2"/>
    <w:basedOn w:val="a"/>
    <w:rsid w:val="001C4789"/>
    <w:pPr>
      <w:widowControl w:val="0"/>
      <w:autoSpaceDE w:val="0"/>
      <w:autoSpaceDN w:val="0"/>
      <w:adjustRightInd w:val="0"/>
      <w:spacing w:line="317" w:lineRule="exact"/>
      <w:ind w:firstLine="720"/>
    </w:pPr>
    <w:rPr>
      <w:sz w:val="24"/>
      <w:szCs w:val="24"/>
    </w:rPr>
  </w:style>
  <w:style w:type="paragraph" w:customStyle="1" w:styleId="Style4">
    <w:name w:val="Style4"/>
    <w:basedOn w:val="a"/>
    <w:rsid w:val="001C47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1C4789"/>
    <w:pPr>
      <w:widowControl w:val="0"/>
      <w:autoSpaceDE w:val="0"/>
      <w:autoSpaceDN w:val="0"/>
      <w:adjustRightInd w:val="0"/>
      <w:spacing w:line="318" w:lineRule="exact"/>
      <w:ind w:firstLine="571"/>
      <w:jc w:val="both"/>
    </w:pPr>
    <w:rPr>
      <w:sz w:val="24"/>
      <w:szCs w:val="24"/>
    </w:rPr>
  </w:style>
  <w:style w:type="paragraph" w:customStyle="1" w:styleId="Style7">
    <w:name w:val="Style7"/>
    <w:basedOn w:val="a"/>
    <w:rsid w:val="001C4789"/>
    <w:pPr>
      <w:widowControl w:val="0"/>
      <w:autoSpaceDE w:val="0"/>
      <w:autoSpaceDN w:val="0"/>
      <w:adjustRightInd w:val="0"/>
      <w:spacing w:line="314" w:lineRule="exact"/>
      <w:ind w:firstLine="744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C478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1C478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1C4789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rsid w:val="001C4789"/>
    <w:rPr>
      <w:rFonts w:ascii="Times New Roman" w:hAnsi="Times New Roman" w:cs="Times New Roman"/>
      <w:i/>
      <w:iCs/>
      <w:sz w:val="26"/>
      <w:szCs w:val="26"/>
    </w:rPr>
  </w:style>
  <w:style w:type="character" w:styleId="a8">
    <w:name w:val="Hyperlink"/>
    <w:basedOn w:val="a0"/>
    <w:rsid w:val="000F279D"/>
    <w:rPr>
      <w:color w:val="0000FF"/>
      <w:u w:val="single"/>
    </w:rPr>
  </w:style>
  <w:style w:type="character" w:customStyle="1" w:styleId="reviews">
    <w:name w:val="reviews"/>
    <w:basedOn w:val="a0"/>
    <w:rsid w:val="000F279D"/>
  </w:style>
  <w:style w:type="paragraph" w:customStyle="1" w:styleId="consplusnormal">
    <w:name w:val="consplusnormal"/>
    <w:basedOn w:val="a"/>
    <w:rsid w:val="00D328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A7718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B3A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header"/>
    <w:basedOn w:val="a"/>
    <w:link w:val="aa"/>
    <w:uiPriority w:val="99"/>
    <w:rsid w:val="00282D6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2D6F"/>
  </w:style>
  <w:style w:type="paragraph" w:styleId="ab">
    <w:name w:val="footer"/>
    <w:basedOn w:val="a"/>
    <w:link w:val="ac"/>
    <w:rsid w:val="00B365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36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73203B041E5BEF6DBABEFF7EAF0CD377DA884D5D7840C4593C84EDDF7V6l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3203B041E5BEF6DBABEFF7EAF0CD377DA884D5D7840C4593C84EDDF7V6l4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3203B041E5BEF6DBABEFF7EAF0CD377DA880D6D1820C4593C84EDDF7V6l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66AD846CA3D48DE2A2745C0030524142FCB5FA45134C33A75F9333E1F74A19BABAC5D0C8039A2EC1J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4EB59-B738-4AFA-B463-C1665C55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2016-11-22T11:32:00Z</dcterms:created>
  <dcterms:modified xsi:type="dcterms:W3CDTF">2016-11-22T14:30:00Z</dcterms:modified>
</cp:coreProperties>
</file>