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40" w:rsidRDefault="00D12840" w:rsidP="00D12840">
      <w:pPr>
        <w:framePr w:hSpace="180" w:wrap="around" w:vAnchor="text" w:hAnchor="page" w:x="5713" w:y="1"/>
        <w:suppressLineNumbers/>
        <w:suppressAutoHyphens/>
      </w:pPr>
      <w:r>
        <w:rPr>
          <w:noProof/>
          <w:lang w:eastAsia="ru-RU"/>
        </w:rPr>
        <w:drawing>
          <wp:inline distT="0" distB="0" distL="0" distR="0">
            <wp:extent cx="320675" cy="39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8C" w:rsidRDefault="00D3248C" w:rsidP="00D12840">
      <w:pPr>
        <w:pStyle w:val="2"/>
        <w:rPr>
          <w:sz w:val="40"/>
          <w:szCs w:val="40"/>
        </w:rPr>
      </w:pPr>
    </w:p>
    <w:p w:rsidR="00D12840" w:rsidRDefault="00D12840" w:rsidP="00D3248C">
      <w:pPr>
        <w:pStyle w:val="2"/>
        <w:rPr>
          <w:sz w:val="40"/>
          <w:szCs w:val="40"/>
        </w:rPr>
      </w:pPr>
    </w:p>
    <w:p w:rsidR="00D3248C" w:rsidRPr="00D3248C" w:rsidRDefault="00D3248C" w:rsidP="00D3248C">
      <w:pPr>
        <w:pStyle w:val="2"/>
        <w:rPr>
          <w:sz w:val="40"/>
          <w:szCs w:val="40"/>
        </w:rPr>
      </w:pPr>
      <w:proofErr w:type="gramStart"/>
      <w:r w:rsidRPr="00D3248C">
        <w:rPr>
          <w:sz w:val="40"/>
          <w:szCs w:val="40"/>
        </w:rPr>
        <w:t>МУНИЦИПАЛЬНЫЙ  СОВЕТ</w:t>
      </w:r>
      <w:proofErr w:type="gramEnd"/>
    </w:p>
    <w:p w:rsidR="00D3248C" w:rsidRPr="00105FDE" w:rsidRDefault="00D3248C" w:rsidP="00D324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FDE">
        <w:rPr>
          <w:rFonts w:ascii="Times New Roman" w:hAnsi="Times New Roman" w:cs="Times New Roman"/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</w:p>
    <w:p w:rsidR="00D3248C" w:rsidRPr="00D3248C" w:rsidRDefault="00D3248C" w:rsidP="00D3248C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D3248C">
        <w:rPr>
          <w:rFonts w:ascii="Times New Roman" w:hAnsi="Times New Roman" w:cs="Times New Roman"/>
          <w:b/>
          <w:sz w:val="36"/>
        </w:rPr>
        <w:t>КОМЕНДАНТСКИЙ  АЭРОДРОМ</w:t>
      </w:r>
      <w:proofErr w:type="gramEnd"/>
    </w:p>
    <w:p w:rsidR="00D3248C" w:rsidRPr="00D3248C" w:rsidRDefault="00D3248C" w:rsidP="00D3248C">
      <w:pPr>
        <w:pStyle w:val="5"/>
        <w:rPr>
          <w:sz w:val="40"/>
          <w:szCs w:val="40"/>
        </w:rPr>
      </w:pPr>
      <w:r w:rsidRPr="00D3248C">
        <w:rPr>
          <w:sz w:val="40"/>
          <w:szCs w:val="40"/>
        </w:rPr>
        <w:t xml:space="preserve">Р Е Ш Е Н И Е </w:t>
      </w:r>
    </w:p>
    <w:p w:rsidR="00D3248C" w:rsidRPr="00D3248C" w:rsidRDefault="00D3248C" w:rsidP="00D3248C">
      <w:pPr>
        <w:pStyle w:val="11"/>
        <w:suppressAutoHyphens/>
      </w:pPr>
    </w:p>
    <w:p w:rsidR="00105FDE" w:rsidRPr="00105FDE" w:rsidRDefault="005E0C65" w:rsidP="00105FDE">
      <w:pPr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21.11.</w:t>
      </w:r>
      <w:r w:rsidR="00105FDE" w:rsidRPr="00105FDE">
        <w:rPr>
          <w:rFonts w:ascii="Times New Roman" w:hAnsi="Times New Roman" w:cs="Times New Roman"/>
          <w:b/>
          <w:sz w:val="28"/>
          <w:szCs w:val="28"/>
        </w:rPr>
        <w:t>202</w:t>
      </w:r>
      <w:r w:rsidR="004B7E28">
        <w:rPr>
          <w:rFonts w:ascii="Times New Roman" w:hAnsi="Times New Roman" w:cs="Times New Roman"/>
          <w:b/>
          <w:sz w:val="28"/>
          <w:szCs w:val="28"/>
        </w:rPr>
        <w:t>4</w:t>
      </w:r>
      <w:r w:rsidR="00105FDE" w:rsidRPr="00105FD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05FDE" w:rsidRPr="00105FDE">
        <w:rPr>
          <w:rFonts w:ascii="Times New Roman" w:hAnsi="Times New Roman" w:cs="Times New Roman"/>
          <w:b/>
          <w:sz w:val="28"/>
          <w:szCs w:val="28"/>
        </w:rPr>
        <w:tab/>
      </w:r>
      <w:r w:rsidR="0010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DE" w:rsidRPr="00105F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05FDE" w:rsidRPr="00105FDE">
        <w:rPr>
          <w:rFonts w:ascii="Times New Roman" w:hAnsi="Times New Roman" w:cs="Times New Roman"/>
          <w:b/>
          <w:sz w:val="28"/>
          <w:szCs w:val="28"/>
        </w:rPr>
        <w:t xml:space="preserve"> Санкт-Петербург                                          №</w:t>
      </w:r>
      <w:r w:rsidR="00715315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</w:p>
    <w:p w:rsidR="00D3248C" w:rsidRPr="00105FDE" w:rsidRDefault="00D3248C" w:rsidP="00D3248C">
      <w:pPr>
        <w:pStyle w:val="1"/>
        <w:tabs>
          <w:tab w:val="clear" w:pos="3544"/>
        </w:tabs>
        <w:ind w:right="5669"/>
        <w:rPr>
          <w:sz w:val="20"/>
        </w:rPr>
      </w:pPr>
      <w:bookmarkStart w:id="1" w:name="_Hlk167192810"/>
      <w:r w:rsidRPr="00105FDE">
        <w:rPr>
          <w:sz w:val="20"/>
        </w:rPr>
        <w:t>О реестре муниципального имущества</w:t>
      </w:r>
      <w:bookmarkEnd w:id="1"/>
      <w:r w:rsidRPr="00105FDE">
        <w:rPr>
          <w:sz w:val="20"/>
        </w:rPr>
        <w:t xml:space="preserve">  </w:t>
      </w:r>
    </w:p>
    <w:p w:rsidR="00D3248C" w:rsidRDefault="00D3248C" w:rsidP="00D3248C">
      <w:pPr>
        <w:pStyle w:val="11"/>
        <w:rPr>
          <w:szCs w:val="24"/>
        </w:rPr>
      </w:pPr>
    </w:p>
    <w:p w:rsidR="00287AF1" w:rsidRDefault="00D3248C" w:rsidP="00AA25A3">
      <w:pPr>
        <w:pStyle w:val="aa"/>
        <w:spacing w:before="0" w:beforeAutospacing="0" w:after="0" w:afterAutospacing="0" w:line="300" w:lineRule="exact"/>
        <w:jc w:val="both"/>
      </w:pPr>
      <w:r w:rsidRPr="00D3217A">
        <w:tab/>
        <w:t>В целях организации полного и точного учета имущества, находящегося в собственности  муниципального образования муниципальный округ Комендантский аэродром, руководствуясь Федеральным законом от 06.10.2003 №131-ФЗ «Об общих принципах организации местного самоуправления в Российской Федерации", законом Санкт-Петербурга от 23.09.2009 года №420-79 "Об организации местного самоуправления в Санкт-Петербурге",</w:t>
      </w:r>
      <w:r w:rsidR="00287AF1">
        <w:t xml:space="preserve"> Уставом внутригородского муниципального образования города федерального значения Санкт-Петербурга муниципальный округ Комендантский аэродром, руководствуясь п</w:t>
      </w:r>
      <w:r w:rsidRPr="00D3217A">
        <w:t xml:space="preserve">риказом </w:t>
      </w:r>
      <w:r w:rsidR="00287AF1">
        <w:t xml:space="preserve">Минфина России от 10.10.2023 N 163н "Об утверждении Порядка ведения органами местного самоуправления реестров муниципального имущества" </w:t>
      </w:r>
    </w:p>
    <w:p w:rsidR="008C326D" w:rsidRDefault="00D3248C" w:rsidP="008C326D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7A">
        <w:rPr>
          <w:rFonts w:ascii="Times New Roman" w:hAnsi="Times New Roman" w:cs="Times New Roman"/>
          <w:b/>
          <w:sz w:val="24"/>
          <w:szCs w:val="24"/>
        </w:rPr>
        <w:t>Муниципальный совет решил</w:t>
      </w:r>
      <w:r w:rsidRPr="00BE4163">
        <w:rPr>
          <w:rFonts w:ascii="Times New Roman" w:hAnsi="Times New Roman" w:cs="Times New Roman"/>
          <w:b/>
          <w:sz w:val="24"/>
          <w:szCs w:val="24"/>
        </w:rPr>
        <w:t>:</w:t>
      </w:r>
    </w:p>
    <w:p w:rsidR="006904DE" w:rsidRPr="006904DE" w:rsidRDefault="006904DE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</w:t>
      </w:r>
      <w:r w:rsidR="00DF406E" w:rsidRPr="006904DE">
        <w:rPr>
          <w:rFonts w:ascii="Times New Roman" w:hAnsi="Times New Roman" w:cs="Times New Roman"/>
          <w:sz w:val="24"/>
          <w:szCs w:val="24"/>
        </w:rPr>
        <w:t>полномоч</w:t>
      </w:r>
      <w:r>
        <w:rPr>
          <w:rFonts w:ascii="Times New Roman" w:hAnsi="Times New Roman" w:cs="Times New Roman"/>
          <w:sz w:val="24"/>
          <w:szCs w:val="24"/>
        </w:rPr>
        <w:t xml:space="preserve">енным органом местного самоуправления на ведение </w:t>
      </w:r>
      <w:r w:rsidRPr="006904DE">
        <w:rPr>
          <w:rFonts w:ascii="Times New Roman" w:hAnsi="Times New Roman" w:cs="Times New Roman"/>
          <w:sz w:val="24"/>
          <w:szCs w:val="24"/>
        </w:rPr>
        <w:t xml:space="preserve">Реестра муниципального </w:t>
      </w:r>
      <w:proofErr w:type="gramStart"/>
      <w:r w:rsidRPr="006904DE">
        <w:rPr>
          <w:rFonts w:ascii="Times New Roman" w:hAnsi="Times New Roman" w:cs="Times New Roman"/>
          <w:sz w:val="24"/>
          <w:szCs w:val="24"/>
        </w:rPr>
        <w:t>имущества  внутригородского</w:t>
      </w:r>
      <w:proofErr w:type="gramEnd"/>
      <w:r w:rsidRPr="006904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федерального значения Санкт-Петербурга муниципальный округ Комендантский аэродром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4DE">
        <w:rPr>
          <w:rFonts w:ascii="Times New Roman" w:hAnsi="Times New Roman" w:cs="Times New Roman"/>
          <w:sz w:val="24"/>
          <w:szCs w:val="24"/>
        </w:rPr>
        <w:t>Муниципальный совет</w:t>
      </w:r>
      <w:r w:rsidR="005E0C65" w:rsidRPr="006904DE">
        <w:rPr>
          <w:rFonts w:ascii="Times New Roman" w:hAnsi="Times New Roman" w:cs="Times New Roman"/>
          <w:sz w:val="24"/>
          <w:szCs w:val="24"/>
        </w:rPr>
        <w:t xml:space="preserve"> </w:t>
      </w:r>
      <w:r w:rsidR="00DF406E" w:rsidRPr="006904DE">
        <w:rPr>
          <w:rFonts w:ascii="Times New Roman" w:hAnsi="Times New Roman" w:cs="Times New Roman"/>
          <w:sz w:val="24"/>
          <w:szCs w:val="24"/>
        </w:rPr>
        <w:t>внутригородско</w:t>
      </w:r>
      <w:r w:rsidR="005E0C65" w:rsidRPr="006904DE">
        <w:rPr>
          <w:rFonts w:ascii="Times New Roman" w:hAnsi="Times New Roman" w:cs="Times New Roman"/>
          <w:sz w:val="24"/>
          <w:szCs w:val="24"/>
        </w:rPr>
        <w:t>го</w:t>
      </w:r>
      <w:r w:rsidR="00DF406E" w:rsidRPr="006904D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E0C65" w:rsidRPr="006904DE">
        <w:rPr>
          <w:rFonts w:ascii="Times New Roman" w:hAnsi="Times New Roman" w:cs="Times New Roman"/>
          <w:sz w:val="24"/>
          <w:szCs w:val="24"/>
        </w:rPr>
        <w:t>го</w:t>
      </w:r>
      <w:r w:rsidR="00DF406E" w:rsidRPr="006904D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E0C65" w:rsidRPr="006904DE">
        <w:rPr>
          <w:rFonts w:ascii="Times New Roman" w:hAnsi="Times New Roman" w:cs="Times New Roman"/>
          <w:sz w:val="24"/>
          <w:szCs w:val="24"/>
        </w:rPr>
        <w:t>я</w:t>
      </w:r>
      <w:r w:rsidR="00DF406E" w:rsidRPr="006904DE">
        <w:rPr>
          <w:rFonts w:ascii="Times New Roman" w:hAnsi="Times New Roman" w:cs="Times New Roman"/>
          <w:sz w:val="24"/>
          <w:szCs w:val="24"/>
        </w:rPr>
        <w:t xml:space="preserve"> города федерального значения Санкт-Петербурга  муниципальный округ  Комендантский аэродром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4DE" w:rsidRDefault="006904DE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ведение реестра </w:t>
      </w:r>
      <w:r w:rsidR="00F00B37" w:rsidRPr="006904DE">
        <w:rPr>
          <w:rFonts w:ascii="Times New Roman" w:hAnsi="Times New Roman" w:cs="Times New Roman"/>
          <w:sz w:val="24"/>
          <w:szCs w:val="24"/>
        </w:rPr>
        <w:t>в соответствии с Порядком, утвержденным приказом Минфина России от 10.10.2023 №163н.</w:t>
      </w:r>
    </w:p>
    <w:p w:rsidR="006904DE" w:rsidRDefault="008C326D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4DE">
        <w:rPr>
          <w:rFonts w:ascii="Times New Roman" w:hAnsi="Times New Roman" w:cs="Times New Roman"/>
          <w:sz w:val="24"/>
          <w:szCs w:val="24"/>
        </w:rPr>
        <w:t>Установить</w:t>
      </w:r>
      <w:r w:rsidR="006904DE">
        <w:rPr>
          <w:rFonts w:ascii="Times New Roman" w:hAnsi="Times New Roman" w:cs="Times New Roman"/>
          <w:sz w:val="24"/>
          <w:szCs w:val="24"/>
        </w:rPr>
        <w:t xml:space="preserve"> способ ведения реестра </w:t>
      </w:r>
      <w:r w:rsidR="000B1D04" w:rsidRPr="006904DE">
        <w:rPr>
          <w:rFonts w:ascii="Times New Roman" w:hAnsi="Times New Roman" w:cs="Times New Roman"/>
          <w:sz w:val="24"/>
          <w:szCs w:val="24"/>
        </w:rPr>
        <w:t>на электронных носителях.</w:t>
      </w:r>
      <w:r w:rsidRPr="00690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DE" w:rsidRDefault="000B1D04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4DE">
        <w:rPr>
          <w:rFonts w:ascii="Times New Roman" w:hAnsi="Times New Roman" w:cs="Times New Roman"/>
          <w:sz w:val="24"/>
          <w:szCs w:val="24"/>
        </w:rPr>
        <w:t xml:space="preserve">Установить, что учет муниципального имущества в реестре сопровождается присвоением реестрового номера муниципального имущества, который формируется из </w:t>
      </w:r>
      <w:r w:rsidR="007D2D67" w:rsidRPr="006904DE">
        <w:rPr>
          <w:rFonts w:ascii="Times New Roman" w:hAnsi="Times New Roman" w:cs="Times New Roman"/>
          <w:sz w:val="24"/>
          <w:szCs w:val="24"/>
        </w:rPr>
        <w:t xml:space="preserve">очередного порядкового номера объекта учета, вносимого в соответствующий подраздел </w:t>
      </w:r>
      <w:r w:rsidR="00F00B37" w:rsidRPr="006904DE">
        <w:rPr>
          <w:rFonts w:ascii="Times New Roman" w:hAnsi="Times New Roman" w:cs="Times New Roman"/>
          <w:sz w:val="24"/>
          <w:szCs w:val="24"/>
        </w:rPr>
        <w:t>Р</w:t>
      </w:r>
      <w:r w:rsidR="007D2D67" w:rsidRPr="006904DE">
        <w:rPr>
          <w:rFonts w:ascii="Times New Roman" w:hAnsi="Times New Roman" w:cs="Times New Roman"/>
          <w:sz w:val="24"/>
          <w:szCs w:val="24"/>
        </w:rPr>
        <w:t>еестра.</w:t>
      </w:r>
    </w:p>
    <w:p w:rsidR="006904DE" w:rsidRDefault="00D3248C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4D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главу </w:t>
      </w:r>
      <w:r w:rsidR="006904D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0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48C" w:rsidRPr="006904DE" w:rsidRDefault="00D3248C" w:rsidP="006904DE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4DE">
        <w:rPr>
          <w:rFonts w:ascii="Times New Roman" w:hAnsi="Times New Roman" w:cs="Times New Roman"/>
          <w:sz w:val="24"/>
          <w:szCs w:val="24"/>
        </w:rPr>
        <w:t>Решение вступает в силу с момента его официального опубликования (обнародования).</w:t>
      </w:r>
    </w:p>
    <w:p w:rsidR="00D3248C" w:rsidRDefault="00D3248C" w:rsidP="00D3248C">
      <w:pPr>
        <w:pStyle w:val="11"/>
        <w:rPr>
          <w:szCs w:val="24"/>
        </w:rPr>
      </w:pPr>
    </w:p>
    <w:p w:rsidR="00814FAD" w:rsidRDefault="00814FAD" w:rsidP="00D3248C">
      <w:pPr>
        <w:pStyle w:val="11"/>
        <w:rPr>
          <w:szCs w:val="24"/>
        </w:rPr>
      </w:pPr>
    </w:p>
    <w:p w:rsidR="00D3248C" w:rsidRPr="00D3217A" w:rsidRDefault="00D3248C" w:rsidP="00D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7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D3217A" w:rsidRPr="00D3217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3248C" w:rsidRDefault="00D3248C" w:rsidP="00D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7A">
        <w:rPr>
          <w:rFonts w:ascii="Times New Roman" w:hAnsi="Times New Roman" w:cs="Times New Roman"/>
          <w:sz w:val="24"/>
          <w:szCs w:val="24"/>
        </w:rPr>
        <w:t xml:space="preserve">МО Комендантский аэродром                 </w:t>
      </w:r>
      <w:r w:rsidRPr="00D3217A">
        <w:rPr>
          <w:rFonts w:ascii="Times New Roman" w:hAnsi="Times New Roman" w:cs="Times New Roman"/>
          <w:sz w:val="24"/>
          <w:szCs w:val="24"/>
        </w:rPr>
        <w:tab/>
      </w:r>
      <w:r w:rsidRPr="00D3217A">
        <w:rPr>
          <w:rFonts w:ascii="Times New Roman" w:hAnsi="Times New Roman" w:cs="Times New Roman"/>
          <w:sz w:val="24"/>
          <w:szCs w:val="24"/>
        </w:rPr>
        <w:tab/>
      </w:r>
      <w:r w:rsidRPr="00D3217A">
        <w:rPr>
          <w:rFonts w:ascii="Times New Roman" w:hAnsi="Times New Roman" w:cs="Times New Roman"/>
          <w:sz w:val="24"/>
          <w:szCs w:val="24"/>
        </w:rPr>
        <w:tab/>
      </w:r>
      <w:r w:rsidR="00C73F5E">
        <w:rPr>
          <w:rFonts w:ascii="Times New Roman" w:hAnsi="Times New Roman" w:cs="Times New Roman"/>
          <w:sz w:val="24"/>
          <w:szCs w:val="24"/>
        </w:rPr>
        <w:tab/>
      </w:r>
      <w:r w:rsidR="00C73F5E">
        <w:rPr>
          <w:rFonts w:ascii="Times New Roman" w:hAnsi="Times New Roman" w:cs="Times New Roman"/>
          <w:sz w:val="24"/>
          <w:szCs w:val="24"/>
        </w:rPr>
        <w:tab/>
      </w:r>
      <w:r w:rsidR="00C73F5E">
        <w:rPr>
          <w:rFonts w:ascii="Times New Roman" w:hAnsi="Times New Roman" w:cs="Times New Roman"/>
          <w:sz w:val="24"/>
          <w:szCs w:val="24"/>
        </w:rPr>
        <w:tab/>
      </w:r>
      <w:r w:rsidR="003A2BBA">
        <w:rPr>
          <w:rFonts w:ascii="Times New Roman" w:hAnsi="Times New Roman" w:cs="Times New Roman"/>
          <w:sz w:val="24"/>
          <w:szCs w:val="24"/>
        </w:rPr>
        <w:t>М.Ю.</w:t>
      </w:r>
      <w:r w:rsidRPr="00D3217A">
        <w:rPr>
          <w:rFonts w:ascii="Times New Roman" w:hAnsi="Times New Roman" w:cs="Times New Roman"/>
          <w:sz w:val="24"/>
          <w:szCs w:val="24"/>
        </w:rPr>
        <w:t xml:space="preserve"> </w:t>
      </w:r>
      <w:r w:rsidR="00F00B37">
        <w:rPr>
          <w:rFonts w:ascii="Times New Roman" w:hAnsi="Times New Roman" w:cs="Times New Roman"/>
          <w:sz w:val="24"/>
          <w:szCs w:val="24"/>
        </w:rPr>
        <w:t>Брызгалова</w:t>
      </w:r>
    </w:p>
    <w:p w:rsidR="00D3248C" w:rsidRDefault="00D3248C" w:rsidP="00D32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48C" w:rsidRDefault="00D3248C" w:rsidP="00D32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6B8B" w:rsidRDefault="00DA6B8B" w:rsidP="00D32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48C" w:rsidRDefault="00D3248C" w:rsidP="00D32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3248C" w:rsidSect="00C73F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A0" w:rsidRDefault="00403DA0" w:rsidP="00BD2502">
      <w:pPr>
        <w:spacing w:after="0" w:line="240" w:lineRule="auto"/>
      </w:pPr>
      <w:r>
        <w:separator/>
      </w:r>
    </w:p>
  </w:endnote>
  <w:endnote w:type="continuationSeparator" w:id="0">
    <w:p w:rsidR="00403DA0" w:rsidRDefault="00403DA0" w:rsidP="00BD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A0" w:rsidRDefault="00403DA0" w:rsidP="00BD2502">
      <w:pPr>
        <w:spacing w:after="0" w:line="240" w:lineRule="auto"/>
      </w:pPr>
      <w:r>
        <w:separator/>
      </w:r>
    </w:p>
  </w:footnote>
  <w:footnote w:type="continuationSeparator" w:id="0">
    <w:p w:rsidR="00403DA0" w:rsidRDefault="00403DA0" w:rsidP="00BD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E05"/>
    <w:multiLevelType w:val="hybridMultilevel"/>
    <w:tmpl w:val="D610A796"/>
    <w:lvl w:ilvl="0" w:tplc="F4005B1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5D2A6A6C"/>
    <w:multiLevelType w:val="hybridMultilevel"/>
    <w:tmpl w:val="F59C1ABA"/>
    <w:lvl w:ilvl="0" w:tplc="D6AE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02"/>
    <w:rsid w:val="000945E1"/>
    <w:rsid w:val="000B1D04"/>
    <w:rsid w:val="000D20C9"/>
    <w:rsid w:val="00105FDE"/>
    <w:rsid w:val="0013027D"/>
    <w:rsid w:val="00140870"/>
    <w:rsid w:val="00144EE1"/>
    <w:rsid w:val="001508C0"/>
    <w:rsid w:val="001C1761"/>
    <w:rsid w:val="00242757"/>
    <w:rsid w:val="00264E40"/>
    <w:rsid w:val="00287AF1"/>
    <w:rsid w:val="002B21A6"/>
    <w:rsid w:val="002D1E51"/>
    <w:rsid w:val="00312EB4"/>
    <w:rsid w:val="003176C1"/>
    <w:rsid w:val="0031797E"/>
    <w:rsid w:val="003662D8"/>
    <w:rsid w:val="003666F6"/>
    <w:rsid w:val="00372758"/>
    <w:rsid w:val="00373796"/>
    <w:rsid w:val="00381C5A"/>
    <w:rsid w:val="003A2BBA"/>
    <w:rsid w:val="003C6AC0"/>
    <w:rsid w:val="003E400A"/>
    <w:rsid w:val="00403DA0"/>
    <w:rsid w:val="00441A5C"/>
    <w:rsid w:val="0047522F"/>
    <w:rsid w:val="004B7E28"/>
    <w:rsid w:val="0057335E"/>
    <w:rsid w:val="005C458D"/>
    <w:rsid w:val="005E0C65"/>
    <w:rsid w:val="00601190"/>
    <w:rsid w:val="006904DE"/>
    <w:rsid w:val="006943F1"/>
    <w:rsid w:val="00696E2B"/>
    <w:rsid w:val="006E75F9"/>
    <w:rsid w:val="00715315"/>
    <w:rsid w:val="007353A6"/>
    <w:rsid w:val="0076716A"/>
    <w:rsid w:val="0079292F"/>
    <w:rsid w:val="007D2D67"/>
    <w:rsid w:val="007E63BD"/>
    <w:rsid w:val="007F174B"/>
    <w:rsid w:val="00814FAD"/>
    <w:rsid w:val="008211D1"/>
    <w:rsid w:val="00846398"/>
    <w:rsid w:val="00847FE2"/>
    <w:rsid w:val="008735AF"/>
    <w:rsid w:val="008A730D"/>
    <w:rsid w:val="008C326D"/>
    <w:rsid w:val="008D56CF"/>
    <w:rsid w:val="00956BF5"/>
    <w:rsid w:val="009B4D6E"/>
    <w:rsid w:val="009F335D"/>
    <w:rsid w:val="00A52BA8"/>
    <w:rsid w:val="00A81220"/>
    <w:rsid w:val="00A830B4"/>
    <w:rsid w:val="00A9534E"/>
    <w:rsid w:val="00AA25A3"/>
    <w:rsid w:val="00AB3498"/>
    <w:rsid w:val="00AC1A02"/>
    <w:rsid w:val="00AC7F7E"/>
    <w:rsid w:val="00AD4C65"/>
    <w:rsid w:val="00B04D52"/>
    <w:rsid w:val="00B11643"/>
    <w:rsid w:val="00B41D5A"/>
    <w:rsid w:val="00B50065"/>
    <w:rsid w:val="00BA51C1"/>
    <w:rsid w:val="00BD2502"/>
    <w:rsid w:val="00BE4163"/>
    <w:rsid w:val="00BF4D97"/>
    <w:rsid w:val="00C10F20"/>
    <w:rsid w:val="00C560BC"/>
    <w:rsid w:val="00C70E77"/>
    <w:rsid w:val="00C73F5E"/>
    <w:rsid w:val="00CA25D4"/>
    <w:rsid w:val="00CB47F7"/>
    <w:rsid w:val="00CB6EE5"/>
    <w:rsid w:val="00CC020D"/>
    <w:rsid w:val="00CF09A6"/>
    <w:rsid w:val="00D01D39"/>
    <w:rsid w:val="00D02698"/>
    <w:rsid w:val="00D12840"/>
    <w:rsid w:val="00D3217A"/>
    <w:rsid w:val="00D3248C"/>
    <w:rsid w:val="00D75124"/>
    <w:rsid w:val="00D83C91"/>
    <w:rsid w:val="00D83DE7"/>
    <w:rsid w:val="00DA3605"/>
    <w:rsid w:val="00DA6B8B"/>
    <w:rsid w:val="00DE2EB6"/>
    <w:rsid w:val="00DF406E"/>
    <w:rsid w:val="00E446DC"/>
    <w:rsid w:val="00ED0160"/>
    <w:rsid w:val="00ED39B5"/>
    <w:rsid w:val="00ED6EF7"/>
    <w:rsid w:val="00EF0B88"/>
    <w:rsid w:val="00F00229"/>
    <w:rsid w:val="00F00B37"/>
    <w:rsid w:val="00F4508B"/>
    <w:rsid w:val="00F46092"/>
    <w:rsid w:val="00F669CF"/>
    <w:rsid w:val="00F879B1"/>
    <w:rsid w:val="00F919A7"/>
    <w:rsid w:val="00F932C2"/>
    <w:rsid w:val="00F94AA3"/>
    <w:rsid w:val="00FB31F3"/>
    <w:rsid w:val="00FE3FA9"/>
    <w:rsid w:val="00FE54F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1A40"/>
  <w15:docId w15:val="{DE4480C9-16A5-4675-9844-A590AFA4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E1"/>
  </w:style>
  <w:style w:type="paragraph" w:styleId="1">
    <w:name w:val="heading 1"/>
    <w:basedOn w:val="a"/>
    <w:next w:val="a"/>
    <w:link w:val="10"/>
    <w:qFormat/>
    <w:rsid w:val="00D3248C"/>
    <w:pPr>
      <w:keepNext/>
      <w:tabs>
        <w:tab w:val="left" w:pos="3544"/>
      </w:tabs>
      <w:spacing w:after="0" w:line="240" w:lineRule="auto"/>
      <w:ind w:right="623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24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24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02"/>
  </w:style>
  <w:style w:type="paragraph" w:styleId="a5">
    <w:name w:val="footer"/>
    <w:basedOn w:val="a"/>
    <w:link w:val="a6"/>
    <w:uiPriority w:val="99"/>
    <w:semiHidden/>
    <w:unhideWhenUsed/>
    <w:rsid w:val="00BD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02"/>
  </w:style>
  <w:style w:type="table" w:styleId="a7">
    <w:name w:val="Table Grid"/>
    <w:basedOn w:val="a1"/>
    <w:uiPriority w:val="59"/>
    <w:rsid w:val="00F9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2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24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24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Стиль1"/>
    <w:basedOn w:val="a"/>
    <w:rsid w:val="00D32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4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84E6-C3C6-4EED-8536-D737ED5C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7</cp:revision>
  <cp:lastPrinted>2024-11-27T14:13:00Z</cp:lastPrinted>
  <dcterms:created xsi:type="dcterms:W3CDTF">2024-09-25T12:51:00Z</dcterms:created>
  <dcterms:modified xsi:type="dcterms:W3CDTF">2024-11-27T14:14:00Z</dcterms:modified>
</cp:coreProperties>
</file>