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F1C" w:rsidRPr="00B45F1C" w:rsidRDefault="00B45F1C" w:rsidP="00B45F1C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0" w:name="_GoBack"/>
      <w:r w:rsidRPr="00B45F1C">
        <w:rPr>
          <w:rFonts w:ascii="Times New Roman" w:hAnsi="Times New Roman" w:cs="Times New Roman"/>
          <w:b/>
          <w:i/>
          <w:sz w:val="28"/>
          <w:szCs w:val="28"/>
          <w:u w:val="single"/>
        </w:rPr>
        <w:t>Нет пожарам в садоводствах</w:t>
      </w:r>
    </w:p>
    <w:bookmarkEnd w:id="0"/>
    <w:p w:rsidR="00B45F1C" w:rsidRPr="00B45F1C" w:rsidRDefault="00B45F1C" w:rsidP="00B45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5F1C" w:rsidRDefault="00B45F1C" w:rsidP="00B45F1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F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6EB8021" wp14:editId="739F5B1C">
            <wp:simplePos x="0" y="0"/>
            <wp:positionH relativeFrom="column">
              <wp:posOffset>2472690</wp:posOffset>
            </wp:positionH>
            <wp:positionV relativeFrom="paragraph">
              <wp:posOffset>127000</wp:posOffset>
            </wp:positionV>
            <wp:extent cx="3466465" cy="2600325"/>
            <wp:effectExtent l="0" t="0" r="635" b="9525"/>
            <wp:wrapTight wrapText="bothSides">
              <wp:wrapPolygon edited="0">
                <wp:start x="0" y="0"/>
                <wp:lineTo x="0" y="21521"/>
                <wp:lineTo x="21485" y="21521"/>
                <wp:lineTo x="21485" y="0"/>
                <wp:lineTo x="0" y="0"/>
              </wp:wrapPolygon>
            </wp:wrapTight>
            <wp:docPr id="1" name="Рисунок 1" descr="C:\Users\user\Desktop\Фото к статьям\Рейд садоводства декабрь 2023\PHOTO-2023-11-16-10-50-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 статьям\Рейд садоводства декабрь 2023\PHOTO-2023-11-16-10-50-1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F1C">
        <w:rPr>
          <w:rFonts w:ascii="Times New Roman" w:hAnsi="Times New Roman" w:cs="Times New Roman"/>
          <w:sz w:val="28"/>
          <w:szCs w:val="28"/>
        </w:rPr>
        <w:t>Несмотря на зимнее время года, в Санкт-Петербурге продолжаются профилактические рейды в садоводствах. Их главная цель – рассказать гражданам о необходимости соблюдения требований пожарной безопасности на участках, напомнить алгоритм действий в случае возникновения пожара и порядок вызова подразделений пожарной охраны. Ведь многие дачники проживают в СНТ круглый год и, к сожалению, в зимний период в садовых домиках нередко случаются возгорания.</w:t>
      </w:r>
      <w:r w:rsidR="00C413B7" w:rsidRPr="00C413B7">
        <w:rPr>
          <w:noProof/>
          <w:lang w:eastAsia="ru-RU"/>
        </w:rPr>
        <w:t xml:space="preserve"> </w:t>
      </w:r>
    </w:p>
    <w:p w:rsidR="00B45F1C" w:rsidRPr="00E05A6C" w:rsidRDefault="00C413B7" w:rsidP="00B45F1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3B90BD3" wp14:editId="6D074EE1">
            <wp:simplePos x="0" y="0"/>
            <wp:positionH relativeFrom="column">
              <wp:posOffset>2472690</wp:posOffset>
            </wp:positionH>
            <wp:positionV relativeFrom="paragraph">
              <wp:posOffset>-635</wp:posOffset>
            </wp:positionV>
            <wp:extent cx="3460750" cy="2595245"/>
            <wp:effectExtent l="0" t="0" r="6350" b="0"/>
            <wp:wrapTight wrapText="bothSides">
              <wp:wrapPolygon edited="0">
                <wp:start x="0" y="0"/>
                <wp:lineTo x="0" y="21404"/>
                <wp:lineTo x="21521" y="21404"/>
                <wp:lineTo x="2152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F1C" w:rsidRPr="00B45F1C">
        <w:rPr>
          <w:rFonts w:ascii="Times New Roman" w:hAnsi="Times New Roman" w:cs="Times New Roman"/>
          <w:sz w:val="28"/>
          <w:szCs w:val="28"/>
        </w:rPr>
        <w:t xml:space="preserve">Пожары происходят в основном из-за того, что дома не всегда оборудованы системой отопления жилища и приготовления еды в соответствии с требованиями пожарной безопасности, а также ввиду неисправности печного отопления. Чтобы предотвратить несчастные случаи, сотрудники отдела надзорной деятельности и профилактической работы по </w:t>
      </w:r>
      <w:r>
        <w:rPr>
          <w:rFonts w:ascii="Times New Roman" w:hAnsi="Times New Roman" w:cs="Times New Roman"/>
          <w:sz w:val="28"/>
          <w:szCs w:val="28"/>
        </w:rPr>
        <w:t>Приморскому</w:t>
      </w:r>
      <w:r w:rsidR="00B45F1C" w:rsidRPr="00B45F1C">
        <w:rPr>
          <w:rFonts w:ascii="Times New Roman" w:hAnsi="Times New Roman" w:cs="Times New Roman"/>
          <w:sz w:val="28"/>
          <w:szCs w:val="28"/>
        </w:rPr>
        <w:t xml:space="preserve"> району проводят с гражданами беседы и инструктажи по вопросам соблюдения требовани</w:t>
      </w:r>
      <w:r w:rsidR="00B45F1C">
        <w:rPr>
          <w:rFonts w:ascii="Times New Roman" w:hAnsi="Times New Roman" w:cs="Times New Roman"/>
          <w:sz w:val="28"/>
          <w:szCs w:val="28"/>
        </w:rPr>
        <w:t>й пожарной безопасности в быту.</w:t>
      </w:r>
    </w:p>
    <w:p w:rsidR="00B45F1C" w:rsidRPr="00B45F1C" w:rsidRDefault="00B45F1C" w:rsidP="00B45F1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F1C">
        <w:rPr>
          <w:rFonts w:ascii="Times New Roman" w:hAnsi="Times New Roman" w:cs="Times New Roman"/>
          <w:sz w:val="28"/>
          <w:szCs w:val="28"/>
        </w:rPr>
        <w:t>А чтобы требования пожарной безопасности не забывались, в ходе обходов инспекторы вручали листовки и памятки по противопожарной тематике.</w:t>
      </w:r>
    </w:p>
    <w:p w:rsidR="00774712" w:rsidRDefault="00774712" w:rsidP="00B45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13B7" w:rsidRPr="00F71E92" w:rsidRDefault="00C413B7" w:rsidP="00C413B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E92">
        <w:rPr>
          <w:rFonts w:ascii="Times New Roman" w:hAnsi="Times New Roman" w:cs="Times New Roman"/>
          <w:b/>
          <w:sz w:val="28"/>
          <w:szCs w:val="28"/>
        </w:rPr>
        <w:t>Управление по Приморскому району ГУ МЧС РОССИИ по СПБ</w:t>
      </w:r>
    </w:p>
    <w:p w:rsidR="00C413B7" w:rsidRPr="00B45F1C" w:rsidRDefault="00C413B7" w:rsidP="00B45F1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413B7" w:rsidRPr="00B45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F1C"/>
    <w:rsid w:val="00774712"/>
    <w:rsid w:val="00B45F1C"/>
    <w:rsid w:val="00C413B7"/>
    <w:rsid w:val="00D9707E"/>
    <w:rsid w:val="00E0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BC8DB"/>
  <w15:chartTrackingRefBased/>
  <w15:docId w15:val="{D051FE3E-D9DB-4156-A11D-453D44E5D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413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979AC-E112-4281-972B-8279F9CA6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2023-12-22T07:48:00Z</cp:lastPrinted>
  <dcterms:created xsi:type="dcterms:W3CDTF">2023-12-22T07:51:00Z</dcterms:created>
  <dcterms:modified xsi:type="dcterms:W3CDTF">2023-12-22T07:51:00Z</dcterms:modified>
</cp:coreProperties>
</file>